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4786"/>
        <w:gridCol w:w="5245"/>
      </w:tblGrid>
      <w:tr w:rsidR="008B7ABC" w:rsidRPr="000E0709" w14:paraId="44AE52A3" w14:textId="77777777" w:rsidTr="008B7ABC">
        <w:tc>
          <w:tcPr>
            <w:tcW w:w="47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852F269" w14:textId="77777777" w:rsidR="008B7ABC" w:rsidRPr="000E0709" w:rsidRDefault="008B7ABC" w:rsidP="00CD217E">
            <w:pPr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 w:rsidRPr="00E15D2F">
              <w:rPr>
                <w:b/>
                <w:bCs/>
                <w:sz w:val="32"/>
                <w:szCs w:val="32"/>
                <w:lang w:val="pt-BR"/>
              </w:rPr>
              <w:t xml:space="preserve">Major repairs and modernisation of the ‘Mihai Eminescu’ Secondary School, a public institution, with cadastral number 2101101.004.01, situated in the town of Cantemir, </w:t>
            </w:r>
            <w:r w:rsidRPr="000E0709">
              <w:rPr>
                <w:b/>
                <w:bCs/>
                <w:sz w:val="32"/>
                <w:szCs w:val="32"/>
                <w:lang w:val="en-US"/>
              </w:rPr>
              <w:t>Cantemir</w:t>
            </w:r>
            <w:r w:rsidRPr="00E15D2F">
              <w:rPr>
                <w:b/>
                <w:bCs/>
                <w:sz w:val="32"/>
                <w:szCs w:val="32"/>
                <w:lang w:val="pt-BR"/>
              </w:rPr>
              <w:t xml:space="preserve"> municipality</w:t>
            </w:r>
            <w:r w:rsidRPr="000E0709">
              <w:rPr>
                <w:b/>
                <w:bCs/>
                <w:sz w:val="32"/>
                <w:szCs w:val="32"/>
                <w:lang w:val="en-US"/>
              </w:rPr>
              <w:t>, 10 Trandafirilor Street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312A8887" w14:textId="77777777" w:rsidR="008B7ABC" w:rsidRPr="000E0709" w:rsidRDefault="008B7ABC" w:rsidP="00CD217E">
            <w:pPr>
              <w:jc w:val="right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Form No. 7</w:t>
            </w:r>
          </w:p>
          <w:p w14:paraId="47C4697A" w14:textId="77777777" w:rsidR="008B7ABC" w:rsidRPr="000E0709" w:rsidRDefault="008B7ABC" w:rsidP="00CD217E">
            <w:pPr>
              <w:tabs>
                <w:tab w:val="left" w:pos="4786"/>
                <w:tab w:val="left" w:pos="10031"/>
              </w:tabs>
              <w:jc w:val="right"/>
              <w:rPr>
                <w:sz w:val="16"/>
                <w:szCs w:val="16"/>
                <w:lang w:val="en-US"/>
              </w:rPr>
            </w:pPr>
            <w:r w:rsidRPr="000E0709">
              <w:rPr>
                <w:sz w:val="16"/>
                <w:szCs w:val="16"/>
                <w:lang w:val="en-US"/>
              </w:rPr>
              <w:t>WinСmeta</w:t>
            </w:r>
          </w:p>
          <w:p w14:paraId="550F3D45" w14:textId="77777777" w:rsidR="008B7ABC" w:rsidRPr="000E0709" w:rsidRDefault="008B7ABC" w:rsidP="00CD217E">
            <w:pPr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8B7ABC" w:rsidRPr="000E0709" w14:paraId="1E1FD977" w14:textId="77777777" w:rsidTr="008B7ABC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6EA5177F" w14:textId="77777777" w:rsidR="008B7ABC" w:rsidRPr="000E0709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(name of the project)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4E834CA3" w14:textId="77777777" w:rsidR="008B7ABC" w:rsidRPr="000E0709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46E67250" w14:textId="77777777" w:rsidR="008B7ABC" w:rsidRPr="000E0709" w:rsidRDefault="008B7ABC" w:rsidP="008B7ABC">
      <w:pPr>
        <w:rPr>
          <w:sz w:val="22"/>
          <w:szCs w:val="22"/>
          <w:lang w:val="en-US"/>
        </w:rPr>
      </w:pPr>
    </w:p>
    <w:p w14:paraId="11BC36DD" w14:textId="77777777" w:rsidR="008B7ABC" w:rsidRPr="000E0709" w:rsidRDefault="008B7ABC" w:rsidP="008B7ABC">
      <w:pPr>
        <w:rPr>
          <w:sz w:val="22"/>
          <w:szCs w:val="22"/>
          <w:lang w:val="en-US"/>
        </w:rPr>
      </w:pPr>
    </w:p>
    <w:p w14:paraId="7C9180EB" w14:textId="77777777" w:rsidR="008B7ABC" w:rsidRPr="000E0709" w:rsidRDefault="008B7ABC" w:rsidP="008B7ABC">
      <w:pPr>
        <w:jc w:val="center"/>
        <w:rPr>
          <w:sz w:val="24"/>
          <w:szCs w:val="24"/>
          <w:lang w:val="en-US"/>
        </w:rPr>
      </w:pPr>
      <w:r w:rsidRPr="000E0709">
        <w:rPr>
          <w:b/>
          <w:bCs/>
          <w:sz w:val="40"/>
          <w:szCs w:val="40"/>
          <w:lang w:val="en-US"/>
        </w:rPr>
        <w:t>LOCAL QUOTATION No.</w:t>
      </w:r>
      <w:r>
        <w:rPr>
          <w:b/>
          <w:bCs/>
          <w:sz w:val="40"/>
          <w:szCs w:val="40"/>
          <w:lang w:val="en-US"/>
        </w:rPr>
        <w:t xml:space="preserve"> 2-1-6</w:t>
      </w:r>
    </w:p>
    <w:p w14:paraId="750B9FE5" w14:textId="77777777" w:rsidR="008B7ABC" w:rsidRPr="000E0709" w:rsidRDefault="008B7ABC" w:rsidP="008B7ABC">
      <w:pPr>
        <w:jc w:val="center"/>
        <w:rPr>
          <w:b/>
          <w:bCs/>
          <w:sz w:val="28"/>
          <w:szCs w:val="28"/>
          <w:lang w:val="en-US"/>
        </w:rPr>
      </w:pPr>
      <w:r w:rsidRPr="000E0709">
        <w:rPr>
          <w:b/>
          <w:bCs/>
          <w:sz w:val="28"/>
          <w:szCs w:val="28"/>
          <w:lang w:val="en-US"/>
        </w:rPr>
        <w:t xml:space="preserve">    nd fire alarm systems. Block A</w:t>
      </w:r>
    </w:p>
    <w:p w14:paraId="5A01FD04" w14:textId="77777777" w:rsidR="008B7ABC" w:rsidRPr="000E0709" w:rsidRDefault="008B7ABC" w:rsidP="008B7ABC">
      <w:pPr>
        <w:rPr>
          <w:sz w:val="24"/>
          <w:szCs w:val="24"/>
          <w:lang w:val="en-US"/>
        </w:rPr>
      </w:pPr>
    </w:p>
    <w:tbl>
      <w:tblPr>
        <w:tblW w:w="1049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709"/>
        <w:gridCol w:w="1276"/>
        <w:gridCol w:w="3544"/>
        <w:gridCol w:w="850"/>
        <w:gridCol w:w="1276"/>
        <w:gridCol w:w="1417"/>
        <w:gridCol w:w="1418"/>
      </w:tblGrid>
      <w:tr w:rsidR="008B7ABC" w:rsidRPr="000E0709" w14:paraId="708B521E" w14:textId="77777777" w:rsidTr="00CD217E">
        <w:trPr>
          <w:cantSplit/>
          <w:trHeight w:val="314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195460CA" w14:textId="77777777" w:rsidR="008B7ABC" w:rsidRPr="000E0709" w:rsidRDefault="008B7ABC" w:rsidP="00CD217E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No.</w:t>
            </w:r>
          </w:p>
          <w:p w14:paraId="5511F328" w14:textId="77777777" w:rsidR="008B7ABC" w:rsidRPr="000E0709" w:rsidRDefault="008B7ABC" w:rsidP="00CD217E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No.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2CAA3434" w14:textId="77777777" w:rsidR="008B7ABC" w:rsidRPr="00B83BB3" w:rsidRDefault="008B7ABC" w:rsidP="00CD217E">
            <w:pPr>
              <w:ind w:left="-120" w:right="-108"/>
              <w:jc w:val="center"/>
              <w:rPr>
                <w:sz w:val="22"/>
                <w:szCs w:val="22"/>
                <w:lang w:val="en-GB"/>
              </w:rPr>
            </w:pPr>
            <w:r w:rsidRPr="000E0709">
              <w:rPr>
                <w:sz w:val="22"/>
                <w:szCs w:val="22"/>
                <w:lang w:val="ro-RO"/>
              </w:rPr>
              <w:t xml:space="preserve">Symbol,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standards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and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resource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code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18A16D3C" w14:textId="77777777" w:rsidR="008B7ABC" w:rsidRPr="000E0709" w:rsidRDefault="008B7ABC" w:rsidP="00CD217E">
            <w:pPr>
              <w:jc w:val="center"/>
              <w:rPr>
                <w:sz w:val="22"/>
                <w:szCs w:val="22"/>
                <w:lang w:val="ro-RO"/>
              </w:rPr>
            </w:pPr>
          </w:p>
          <w:p w14:paraId="03E84F12" w14:textId="77777777" w:rsidR="008B7ABC" w:rsidRPr="000E0709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Works and expenses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022E28D4" w14:textId="77777777" w:rsidR="008B7ABC" w:rsidRPr="000E0709" w:rsidRDefault="008B7ABC" w:rsidP="00CD217E">
            <w:pPr>
              <w:ind w:left="-108" w:right="-108"/>
              <w:jc w:val="center"/>
              <w:rPr>
                <w:sz w:val="22"/>
                <w:szCs w:val="22"/>
                <w:lang w:val="ro-RO"/>
              </w:rPr>
            </w:pPr>
          </w:p>
          <w:p w14:paraId="3FE104D6" w14:textId="77777777" w:rsidR="008B7ABC" w:rsidRPr="000E0709" w:rsidRDefault="008B7ABC" w:rsidP="00CD217E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Unit of measurement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36836BF3" w14:textId="77777777" w:rsidR="008B7ABC" w:rsidRPr="000E0709" w:rsidRDefault="008B7ABC" w:rsidP="00CD217E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Quantity as per project data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6AD10A76" w14:textId="77777777" w:rsidR="008B7ABC" w:rsidRPr="000E0709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Estimated value, lei</w:t>
            </w:r>
          </w:p>
        </w:tc>
      </w:tr>
      <w:tr w:rsidR="008B7ABC" w:rsidRPr="0050752B" w14:paraId="0F9AA664" w14:textId="77777777" w:rsidTr="00CD217E">
        <w:trPr>
          <w:cantSplit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BDA2F7A" w14:textId="77777777" w:rsidR="008B7ABC" w:rsidRPr="000E0709" w:rsidRDefault="008B7ABC" w:rsidP="00CD217E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C5C286B" w14:textId="77777777" w:rsidR="008B7ABC" w:rsidRPr="000E0709" w:rsidRDefault="008B7ABC" w:rsidP="00CD217E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6878D8E" w14:textId="77777777" w:rsidR="008B7ABC" w:rsidRPr="000E0709" w:rsidRDefault="008B7ABC" w:rsidP="00CD217E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94E3DA7" w14:textId="77777777" w:rsidR="008B7ABC" w:rsidRPr="000E0709" w:rsidRDefault="008B7ABC" w:rsidP="00CD217E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A00AEF" w14:textId="77777777" w:rsidR="008B7ABC" w:rsidRPr="000E0709" w:rsidRDefault="008B7ABC" w:rsidP="00CD217E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5BD02F71" w14:textId="77777777" w:rsidR="008B7ABC" w:rsidRPr="00E15D2F" w:rsidRDefault="008B7ABC" w:rsidP="00CD217E">
            <w:pPr>
              <w:jc w:val="center"/>
              <w:rPr>
                <w:sz w:val="22"/>
                <w:szCs w:val="22"/>
                <w:lang w:val="pt-BR"/>
              </w:rPr>
            </w:pPr>
            <w:r w:rsidRPr="000E0709">
              <w:rPr>
                <w:sz w:val="22"/>
                <w:szCs w:val="22"/>
                <w:lang w:val="ro-RO"/>
              </w:rPr>
              <w:t>Per unit of measure</w:t>
            </w:r>
          </w:p>
          <w:p w14:paraId="5CB8D9DE" w14:textId="77777777" w:rsidR="008B7ABC" w:rsidRPr="00E15D2F" w:rsidRDefault="008B7ABC" w:rsidP="00CD217E">
            <w:pPr>
              <w:jc w:val="center"/>
              <w:rPr>
                <w:sz w:val="22"/>
                <w:szCs w:val="22"/>
                <w:lang w:val="pt-BR"/>
              </w:rPr>
            </w:pPr>
            <w:r w:rsidRPr="00E15D2F">
              <w:rPr>
                <w:sz w:val="22"/>
                <w:szCs w:val="22"/>
                <w:lang w:val="pt-BR"/>
              </w:rPr>
              <w:t>————</w:t>
            </w:r>
          </w:p>
          <w:p w14:paraId="3A8AEEFE" w14:textId="77777777" w:rsidR="008B7ABC" w:rsidRPr="00E15D2F" w:rsidRDefault="008B7ABC" w:rsidP="00CD217E">
            <w:pPr>
              <w:jc w:val="center"/>
              <w:rPr>
                <w:sz w:val="22"/>
                <w:szCs w:val="22"/>
                <w:lang w:val="pt-BR"/>
              </w:rPr>
            </w:pPr>
            <w:r w:rsidRPr="00E15D2F">
              <w:rPr>
                <w:sz w:val="22"/>
                <w:szCs w:val="22"/>
                <w:lang w:val="pt-BR"/>
              </w:rPr>
              <w:t>incl. wages</w:t>
            </w:r>
          </w:p>
          <w:p w14:paraId="7EFF5BD7" w14:textId="77777777" w:rsidR="008B7ABC" w:rsidRPr="00E15D2F" w:rsidRDefault="008B7ABC" w:rsidP="00CD217E">
            <w:pPr>
              <w:jc w:val="center"/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25733195" w14:textId="77777777" w:rsidR="008B7ABC" w:rsidRPr="000E0709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  <w:p w14:paraId="4F41D8F3" w14:textId="77777777" w:rsidR="008B7ABC" w:rsidRPr="000E0709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—————</w:t>
            </w:r>
          </w:p>
          <w:p w14:paraId="2C2CC87B" w14:textId="77777777" w:rsidR="008B7ABC" w:rsidRPr="000E0709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incl. salary</w:t>
            </w:r>
          </w:p>
          <w:p w14:paraId="4D13E73B" w14:textId="77777777" w:rsidR="008B7ABC" w:rsidRPr="000E0709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3AEE09A5" w14:textId="77777777" w:rsidR="008B7ABC" w:rsidRPr="000E0709" w:rsidRDefault="008B7ABC" w:rsidP="008B7ABC">
      <w:pPr>
        <w:rPr>
          <w:sz w:val="2"/>
          <w:szCs w:val="2"/>
          <w:lang w:val="en-US"/>
        </w:rPr>
      </w:pPr>
    </w:p>
    <w:tbl>
      <w:tblPr>
        <w:tblW w:w="0" w:type="auto"/>
        <w:tblInd w:w="-459" w:type="dxa"/>
        <w:tblLayout w:type="fixed"/>
        <w:tblLook w:val="0000" w:firstRow="0" w:lastRow="0" w:firstColumn="0" w:lastColumn="0" w:noHBand="0" w:noVBand="0"/>
      </w:tblPr>
      <w:tblGrid>
        <w:gridCol w:w="675"/>
        <w:gridCol w:w="34"/>
        <w:gridCol w:w="1100"/>
        <w:gridCol w:w="176"/>
        <w:gridCol w:w="2598"/>
        <w:gridCol w:w="236"/>
        <w:gridCol w:w="710"/>
        <w:gridCol w:w="506"/>
        <w:gridCol w:w="344"/>
        <w:gridCol w:w="142"/>
        <w:gridCol w:w="932"/>
        <w:gridCol w:w="202"/>
        <w:gridCol w:w="1216"/>
        <w:gridCol w:w="201"/>
        <w:gridCol w:w="1418"/>
      </w:tblGrid>
      <w:tr w:rsidR="008B7ABC" w:rsidRPr="000E0709" w14:paraId="03D1070A" w14:textId="77777777" w:rsidTr="00CD217E">
        <w:trPr>
          <w:cantSplit/>
          <w:tblHeader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58F4C513" w14:textId="77777777" w:rsidR="008B7ABC" w:rsidRPr="000E0709" w:rsidRDefault="008B7ABC" w:rsidP="00CD217E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41394457" w14:textId="77777777" w:rsidR="008B7ABC" w:rsidRPr="000E0709" w:rsidRDefault="008B7ABC" w:rsidP="00CD217E">
            <w:pPr>
              <w:ind w:left="-120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3544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4CFFA0A9" w14:textId="77777777" w:rsidR="008B7ABC" w:rsidRPr="000E0709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05C3522F" w14:textId="77777777" w:rsidR="008B7ABC" w:rsidRPr="000E0709" w:rsidRDefault="008B7ABC" w:rsidP="00CD217E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31347FEF" w14:textId="77777777" w:rsidR="008B7ABC" w:rsidRPr="000E0709" w:rsidRDefault="008B7ABC" w:rsidP="00CD217E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461CC9C4" w14:textId="77777777" w:rsidR="008B7ABC" w:rsidRPr="000E0709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59754B27" w14:textId="77777777" w:rsidR="008B7ABC" w:rsidRPr="000E0709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7</w:t>
            </w:r>
          </w:p>
        </w:tc>
      </w:tr>
      <w:tr w:rsidR="008B7ABC" w:rsidRPr="00B40365" w14:paraId="5745C62A" w14:textId="77777777" w:rsidTr="00CD217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0507C561" w14:textId="77777777" w:rsidR="008B7ABC" w:rsidRPr="00B40365" w:rsidRDefault="008B7ABC" w:rsidP="00CD217E">
            <w:pPr>
              <w:jc w:val="right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162BDD4D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2BD59C41" w14:textId="77777777" w:rsidR="008B7ABC" w:rsidRPr="00B40365" w:rsidRDefault="008B7ABC" w:rsidP="00CD217E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 Construction-   e works</w:t>
            </w:r>
          </w:p>
          <w:p w14:paraId="3CD835D1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4D956259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76EADED9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2B7427F7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22DEF65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</w:tr>
      <w:tr w:rsidR="008B7ABC" w:rsidRPr="00B40365" w14:paraId="3C666418" w14:textId="77777777" w:rsidTr="00CD217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D0163F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23253" w14:textId="77777777" w:rsidR="008B7ABC" w:rsidRPr="00262B1B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RCsB21A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15FE9" w14:textId="77777777" w:rsidR="008B7ABC" w:rsidRPr="00E15D2F" w:rsidRDefault="008B7ABC" w:rsidP="00CD217E">
            <w:pPr>
              <w:rPr>
                <w:sz w:val="24"/>
                <w:szCs w:val="24"/>
                <w:lang w:val="pt-BR"/>
              </w:rPr>
            </w:pPr>
            <w:r w:rsidRPr="00E15D2F">
              <w:rPr>
                <w:sz w:val="24"/>
                <w:szCs w:val="24"/>
                <w:lang w:val="pt-BR"/>
              </w:rPr>
              <w:t>Mechanical drilling of 5 cm diameter holes in concrete elements up to 20 cm thick</w:t>
            </w:r>
          </w:p>
          <w:p w14:paraId="2F494B9B" w14:textId="77777777" w:rsidR="008B7ABC" w:rsidRPr="00E15D2F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64A9C" w14:textId="58C4E836" w:rsidR="008B7ABC" w:rsidRPr="00B40365" w:rsidRDefault="00891326" w:rsidP="00CD217E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8F939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60.0000</w:t>
            </w:r>
          </w:p>
          <w:p w14:paraId="730DBC2C" w14:textId="77777777" w:rsidR="008B7ABC" w:rsidRPr="00A25B72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8D43A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2A9BD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8B7ABC" w:rsidRPr="00B40365" w14:paraId="1C6931C6" w14:textId="77777777" w:rsidTr="00CD217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1ABB8B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9A0A1" w14:textId="77777777" w:rsidR="008B7ABC" w:rsidRPr="00262B1B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RpEJ09A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43839" w14:textId="77777777" w:rsidR="008B7ABC" w:rsidRPr="00E15D2F" w:rsidRDefault="008B7ABC" w:rsidP="00CD217E">
            <w:pPr>
              <w:rPr>
                <w:sz w:val="24"/>
                <w:szCs w:val="24"/>
                <w:lang w:val="pt-BR"/>
              </w:rPr>
            </w:pPr>
            <w:r w:rsidRPr="00E15D2F">
              <w:rPr>
                <w:sz w:val="24"/>
                <w:szCs w:val="24"/>
                <w:lang w:val="pt-BR"/>
              </w:rPr>
              <w:t>Filling of holes in walls with plaster mortar</w:t>
            </w:r>
          </w:p>
          <w:p w14:paraId="73DDC6BC" w14:textId="77777777" w:rsidR="008B7ABC" w:rsidRPr="00E15D2F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E06F2" w14:textId="36A457B6" w:rsidR="008B7ABC" w:rsidRPr="00B40365" w:rsidRDefault="00891326" w:rsidP="00CD217E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D3414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60.0000</w:t>
            </w:r>
          </w:p>
          <w:p w14:paraId="0CC3A5A8" w14:textId="77777777" w:rsidR="008B7ABC" w:rsidRPr="00A25B72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6CEF6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E89CC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8B7ABC" w:rsidRPr="00B40365" w14:paraId="692100CA" w14:textId="77777777" w:rsidTr="00CD217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A74A88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2EF77" w14:textId="77777777" w:rsidR="008B7ABC" w:rsidRPr="00262B1B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RpEJ08C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97A93" w14:textId="77777777" w:rsidR="008B7ABC" w:rsidRPr="00E15D2F" w:rsidRDefault="008B7ABC" w:rsidP="00CD217E">
            <w:pPr>
              <w:rPr>
                <w:sz w:val="24"/>
                <w:szCs w:val="24"/>
                <w:lang w:val="pt-BR"/>
              </w:rPr>
            </w:pPr>
            <w:r w:rsidRPr="00E15D2F">
              <w:rPr>
                <w:sz w:val="24"/>
                <w:szCs w:val="24"/>
                <w:lang w:val="pt-BR"/>
              </w:rPr>
              <w:t>Cutting grooves up to 5 cm deep in stone or reinforced concrete walls, 5x50 cm²</w:t>
            </w:r>
          </w:p>
          <w:p w14:paraId="4DB04B25" w14:textId="77777777" w:rsidR="008B7ABC" w:rsidRPr="00E15D2F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F9A16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7416B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10.0000</w:t>
            </w:r>
          </w:p>
          <w:p w14:paraId="1F65706D" w14:textId="77777777" w:rsidR="008B7ABC" w:rsidRPr="00A25B72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6D52D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CCF13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8B7ABC" w:rsidRPr="00B40365" w14:paraId="3ACFC92E" w14:textId="77777777" w:rsidTr="00CD217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282D03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38795" w14:textId="77777777" w:rsidR="008B7ABC" w:rsidRPr="00262B1B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RpEJ09D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54184" w14:textId="77777777" w:rsidR="008B7ABC" w:rsidRPr="00E15D2F" w:rsidRDefault="008B7ABC" w:rsidP="00CD217E">
            <w:pPr>
              <w:rPr>
                <w:sz w:val="24"/>
                <w:szCs w:val="24"/>
                <w:lang w:val="pt-BR"/>
              </w:rPr>
            </w:pPr>
            <w:r w:rsidRPr="00E15D2F">
              <w:rPr>
                <w:sz w:val="24"/>
                <w:szCs w:val="24"/>
                <w:lang w:val="pt-BR"/>
              </w:rPr>
              <w:t>Filling of grooves in walls up to 50 cmp</w:t>
            </w:r>
          </w:p>
          <w:p w14:paraId="702F0505" w14:textId="77777777" w:rsidR="008B7ABC" w:rsidRPr="00E15D2F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08721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CDB2B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10.0000</w:t>
            </w:r>
          </w:p>
          <w:p w14:paraId="48610D30" w14:textId="77777777" w:rsidR="008B7ABC" w:rsidRPr="00A25B72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3BAFC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93981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8B7ABC" w:rsidRPr="00B40365" w14:paraId="1B536467" w14:textId="77777777" w:rsidTr="00CD217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5065AFD8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6817CBE8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73F66655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4EC0D007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5F96DD7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5CF7AE04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24DBB249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</w:tr>
      <w:tr w:rsidR="008B7ABC" w:rsidRPr="00B40365" w14:paraId="5A655F59" w14:textId="77777777" w:rsidTr="00CD217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93F7AA3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350BA66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B0BA636" w14:textId="77777777" w:rsidR="008B7ABC" w:rsidRPr="000E0709" w:rsidRDefault="008B7ABC" w:rsidP="00CD217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8F42036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84931B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10C4456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EA63C55" w14:textId="77777777" w:rsidR="008B7ABC" w:rsidRPr="008160D3" w:rsidRDefault="008B7ABC" w:rsidP="00CD217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8B7ABC" w:rsidRPr="00B40365" w14:paraId="37CA9B38" w14:textId="77777777" w:rsidTr="00CD217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7E07AFCC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7F0167B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09B196B" w14:textId="77777777" w:rsidR="008B7ABC" w:rsidRPr="000E0709" w:rsidRDefault="008B7ABC" w:rsidP="00CD217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and social insurance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92AE234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34D7E7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F4BB239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60137E8" w14:textId="77777777" w:rsidR="008B7ABC" w:rsidRPr="008160D3" w:rsidRDefault="008B7ABC" w:rsidP="00CD217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8B7ABC" w:rsidRPr="00B40365" w14:paraId="64FD9E3D" w14:textId="77777777" w:rsidTr="00CD217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72B1884F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FC73E28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9A836F5" w14:textId="77777777" w:rsidR="008B7ABC" w:rsidRPr="000E0709" w:rsidRDefault="008B7ABC" w:rsidP="00CD217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5513836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E635FA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5B180CC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5A70F2A" w14:textId="77777777" w:rsidR="008B7ABC" w:rsidRPr="008160D3" w:rsidRDefault="008B7ABC" w:rsidP="00CD217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8B7ABC" w:rsidRPr="00B40365" w14:paraId="67B5628C" w14:textId="77777777" w:rsidTr="00CD217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70AC7E26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470588A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5016CCB" w14:textId="77777777" w:rsidR="008B7ABC" w:rsidRPr="000E0709" w:rsidRDefault="008B7ABC" w:rsidP="00CD217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Transport and   of materials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2B7663D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D9F85E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51A0F8D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3D39986" w14:textId="77777777" w:rsidR="008B7ABC" w:rsidRPr="008160D3" w:rsidRDefault="008B7ABC" w:rsidP="00CD217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8B7ABC" w:rsidRPr="00B40365" w14:paraId="42BCBC06" w14:textId="77777777" w:rsidTr="00CD217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34928FE5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5A70168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2EDDBFC" w14:textId="77777777" w:rsidR="008B7ABC" w:rsidRPr="000E0709" w:rsidRDefault="008B7ABC" w:rsidP="00CD217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ation and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A1D06ED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9F644C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BD7AC47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BF8CC26" w14:textId="77777777" w:rsidR="008B7ABC" w:rsidRPr="008160D3" w:rsidRDefault="008B7ABC" w:rsidP="00CD217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8B7ABC" w:rsidRPr="00B40365" w14:paraId="0BE7F85F" w14:textId="77777777" w:rsidTr="00CD217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5D861383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BA7608D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F300ADD" w14:textId="77777777" w:rsidR="008B7ABC" w:rsidRPr="000E0709" w:rsidRDefault="008B7ABC" w:rsidP="00CD217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11DB40C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91228C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9E74E2C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9AEA476" w14:textId="77777777" w:rsidR="008B7ABC" w:rsidRPr="008160D3" w:rsidRDefault="008B7ABC" w:rsidP="00CD217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8B7ABC" w:rsidRPr="00B40365" w14:paraId="012B2E50" w14:textId="77777777" w:rsidTr="00CD217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5D2FFC26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4E91B05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DBE40CB" w14:textId="77777777" w:rsidR="008B7ABC" w:rsidRPr="000E0709" w:rsidRDefault="008B7ABC" w:rsidP="00CD217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Overhead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6C88B82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9CB2F3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489DB02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7A3C78D" w14:textId="77777777" w:rsidR="008B7ABC" w:rsidRPr="008160D3" w:rsidRDefault="008B7ABC" w:rsidP="00CD217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8B7ABC" w:rsidRPr="00B40365" w14:paraId="5B6B062A" w14:textId="77777777" w:rsidTr="00CD217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709C6E7A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C474019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472D52D" w14:textId="77777777" w:rsidR="008B7ABC" w:rsidRPr="000E0709" w:rsidRDefault="008B7ABC" w:rsidP="00CD217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468EDE0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7A6BA4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B802E13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F744AEB" w14:textId="77777777" w:rsidR="008B7ABC" w:rsidRPr="008160D3" w:rsidRDefault="008B7ABC" w:rsidP="00CD217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8B7ABC" w:rsidRPr="00B40365" w14:paraId="5518643C" w14:textId="77777777" w:rsidTr="00CD217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33D86F92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13D069D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D336EF4" w14:textId="77777777" w:rsidR="008B7ABC" w:rsidRPr="000E0709" w:rsidRDefault="008B7ABC" w:rsidP="00CD217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-quote benefit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9347023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EE554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5708F9A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A41B061" w14:textId="77777777" w:rsidR="008B7ABC" w:rsidRPr="008160D3" w:rsidRDefault="008B7ABC" w:rsidP="00CD217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8B7ABC" w:rsidRPr="00B83BB3" w14:paraId="14CF8E2F" w14:textId="77777777" w:rsidTr="00CD217E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3CA3A53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02C448B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D4E396C" w14:textId="77777777" w:rsidR="008B7ABC" w:rsidRPr="00E15D2F" w:rsidRDefault="008B7ABC" w:rsidP="00CD217E">
            <w:pPr>
              <w:rPr>
                <w:b/>
                <w:bCs/>
                <w:sz w:val="24"/>
                <w:szCs w:val="24"/>
                <w:lang w:val="pt-BR"/>
              </w:rPr>
            </w:pPr>
            <w:r w:rsidRPr="00E15D2F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E15D2F">
              <w:rPr>
                <w:b/>
                <w:bCs/>
                <w:sz w:val="22"/>
                <w:szCs w:val="22"/>
                <w:lang w:val="pt-BR"/>
              </w:rPr>
              <w:t>construction works</w:t>
            </w:r>
          </w:p>
          <w:p w14:paraId="1CFDD587" w14:textId="77777777" w:rsidR="008B7ABC" w:rsidRPr="00E15D2F" w:rsidRDefault="008B7ABC" w:rsidP="00CD217E">
            <w:pPr>
              <w:rPr>
                <w:sz w:val="22"/>
                <w:szCs w:val="22"/>
                <w:lang w:val="pt-BR"/>
              </w:rPr>
            </w:pPr>
            <w:r w:rsidRPr="00E15D2F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50F56818" w14:textId="77777777" w:rsidR="008B7ABC" w:rsidRPr="00E15D2F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1A74891" w14:textId="77777777" w:rsidR="008B7ABC" w:rsidRPr="00E15D2F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3997D970" w14:textId="77777777" w:rsidR="008B7ABC" w:rsidRPr="00E15D2F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17D73C9" w14:textId="77777777" w:rsidR="008B7ABC" w:rsidRPr="00E15D2F" w:rsidRDefault="008B7ABC" w:rsidP="00CD217E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8B7ABC" w:rsidRPr="00B40365" w14:paraId="761A42F2" w14:textId="77777777" w:rsidTr="00CD217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798E6255" w14:textId="77777777" w:rsidR="008B7ABC" w:rsidRPr="00E15D2F" w:rsidRDefault="008B7ABC" w:rsidP="00CD217E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665F5F19" w14:textId="77777777" w:rsidR="008B7ABC" w:rsidRPr="00E15D2F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73D0249C" w14:textId="77777777" w:rsidR="008B7ABC" w:rsidRPr="00B40365" w:rsidRDefault="008B7ABC" w:rsidP="00CD217E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2. Installation work   </w:t>
            </w:r>
          </w:p>
          <w:p w14:paraId="13196F68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51D3B0A3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412C3E79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596578F4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4DE100B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</w:tr>
      <w:tr w:rsidR="008B7ABC" w:rsidRPr="00B40365" w14:paraId="0F1849B7" w14:textId="77777777" w:rsidTr="00CD217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68872CA8" w14:textId="77777777" w:rsidR="008B7ABC" w:rsidRPr="00B40365" w:rsidRDefault="008B7ABC" w:rsidP="00CD217E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24C914DB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5131D7A5" w14:textId="77777777" w:rsidR="008B7ABC" w:rsidRPr="00B40365" w:rsidRDefault="008B7ABC" w:rsidP="00CD217E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2.1. Power supply   </w:t>
            </w:r>
          </w:p>
          <w:p w14:paraId="002AB6BA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01B0B2A0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72C14850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7C00295F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D401953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</w:tr>
      <w:tr w:rsidR="008B7ABC" w:rsidRPr="00B40365" w14:paraId="2EF2ED7A" w14:textId="77777777" w:rsidTr="00CD217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D0ACAD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D2F5B" w14:textId="77777777" w:rsidR="008B7ABC" w:rsidRPr="00262B1B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10-08-001-05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E8CFA" w14:textId="77777777" w:rsidR="008B7ABC" w:rsidRPr="00E15D2F" w:rsidRDefault="008B7ABC" w:rsidP="00CD217E">
            <w:pPr>
              <w:rPr>
                <w:sz w:val="24"/>
                <w:szCs w:val="24"/>
                <w:lang w:val="pt-BR"/>
              </w:rPr>
            </w:pPr>
            <w:r w:rsidRPr="00E15D2F">
              <w:rPr>
                <w:sz w:val="24"/>
                <w:szCs w:val="24"/>
                <w:lang w:val="pt-BR"/>
              </w:rPr>
              <w:t>Receiver units: ‘ПС’ device  (Back-up power supply for logic device, 4A, 24V (type IFM24160, INIM + PRCAB) )</w:t>
            </w:r>
          </w:p>
          <w:p w14:paraId="15C32146" w14:textId="77777777" w:rsidR="008B7ABC" w:rsidRPr="00E15D2F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034B8" w14:textId="12151581" w:rsidR="008B7ABC" w:rsidRPr="00B40365" w:rsidRDefault="00891326" w:rsidP="00CD217E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38330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03DC8429" w14:textId="77777777" w:rsidR="008B7ABC" w:rsidRPr="00A25B72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6C374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51994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8B7ABC" w:rsidRPr="00B40365" w14:paraId="6B2BFC6F" w14:textId="77777777" w:rsidTr="00CD217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8D2954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74459" w14:textId="77777777" w:rsidR="008B7ABC" w:rsidRPr="00262B1B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08-01-121-1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5D316" w14:textId="77777777" w:rsidR="008B7ABC" w:rsidRPr="00E15D2F" w:rsidRDefault="008B7ABC" w:rsidP="00CD217E">
            <w:pPr>
              <w:rPr>
                <w:sz w:val="24"/>
                <w:szCs w:val="24"/>
                <w:lang w:val="pt-BR"/>
              </w:rPr>
            </w:pPr>
            <w:r w:rsidRPr="00E15D2F">
              <w:rPr>
                <w:sz w:val="24"/>
                <w:szCs w:val="24"/>
                <w:lang w:val="pt-BR"/>
              </w:rPr>
              <w:t>Stationary lead-acid battery, type: CB 7.0-12  (sealed battery, 12V, 17 Ah)</w:t>
            </w:r>
          </w:p>
          <w:p w14:paraId="64FFDB24" w14:textId="77777777" w:rsidR="008B7ABC" w:rsidRPr="00E15D2F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6E080" w14:textId="28F4D27F" w:rsidR="008B7ABC" w:rsidRPr="00B40365" w:rsidRDefault="00891326" w:rsidP="00CD217E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F61F8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493E4E45" w14:textId="77777777" w:rsidR="008B7ABC" w:rsidRPr="00A25B72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D8B79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C9C11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8B7ABC" w:rsidRPr="00B40365" w14:paraId="424FA49D" w14:textId="77777777" w:rsidTr="00CD217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801A60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085A6" w14:textId="77777777" w:rsidR="008B7ABC" w:rsidRPr="00262B1B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10-08-001-05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43B06" w14:textId="77777777" w:rsidR="008B7ABC" w:rsidRPr="00E15D2F" w:rsidRDefault="008B7ABC" w:rsidP="00CD217E">
            <w:pPr>
              <w:rPr>
                <w:sz w:val="24"/>
                <w:szCs w:val="24"/>
                <w:lang w:val="pt-BR"/>
              </w:rPr>
            </w:pPr>
            <w:r w:rsidRPr="00E15D2F">
              <w:rPr>
                <w:sz w:val="24"/>
                <w:szCs w:val="24"/>
                <w:lang w:val="pt-BR"/>
              </w:rPr>
              <w:t>Receiver units: ‘PS’ device  (addressable module with one input and one supervised output (type EM312SR, INIM))</w:t>
            </w:r>
          </w:p>
          <w:p w14:paraId="64A9299F" w14:textId="77777777" w:rsidR="008B7ABC" w:rsidRPr="00E15D2F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EADCD" w14:textId="46366A14" w:rsidR="008B7ABC" w:rsidRPr="00B40365" w:rsidRDefault="00891326" w:rsidP="00CD217E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E60AB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3.0000</w:t>
            </w:r>
          </w:p>
          <w:p w14:paraId="09DF801A" w14:textId="77777777" w:rsidR="008B7ABC" w:rsidRPr="00A25B72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22236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7575F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8B7ABC" w:rsidRPr="00B40365" w14:paraId="50025BB5" w14:textId="77777777" w:rsidTr="00CD217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6AF15B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9ED21" w14:textId="77777777" w:rsidR="008B7ABC" w:rsidRPr="00262B1B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10-08-001-05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ABFE4" w14:textId="77777777" w:rsidR="008B7ABC" w:rsidRPr="00E15D2F" w:rsidRDefault="008B7ABC" w:rsidP="00CD217E">
            <w:pPr>
              <w:rPr>
                <w:sz w:val="24"/>
                <w:szCs w:val="24"/>
                <w:lang w:val="pt-BR"/>
              </w:rPr>
            </w:pPr>
            <w:r w:rsidRPr="00E15D2F">
              <w:rPr>
                <w:sz w:val="24"/>
                <w:szCs w:val="24"/>
                <w:lang w:val="pt-BR"/>
              </w:rPr>
              <w:t>Receiver units: "</w:t>
            </w:r>
            <w:r w:rsidRPr="00B40365">
              <w:rPr>
                <w:sz w:val="24"/>
                <w:szCs w:val="24"/>
                <w:lang w:val="en-US"/>
              </w:rPr>
              <w:t>ПС</w:t>
            </w:r>
            <w:r w:rsidRPr="00E15D2F">
              <w:rPr>
                <w:sz w:val="24"/>
                <w:szCs w:val="24"/>
                <w:lang w:val="pt-BR"/>
              </w:rPr>
              <w:t>" device  (Addressable module with 4 inputs and 4 supervised outputs (type EM344S, INIM))</w:t>
            </w:r>
          </w:p>
          <w:p w14:paraId="35304A72" w14:textId="77777777" w:rsidR="008B7ABC" w:rsidRPr="00E15D2F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4CF3C" w14:textId="2DCD236E" w:rsidR="008B7ABC" w:rsidRPr="00B40365" w:rsidRDefault="00891326" w:rsidP="00CD217E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EDFC8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20CBAADD" w14:textId="77777777" w:rsidR="008B7ABC" w:rsidRPr="00A25B72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6A465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D94CD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8B7ABC" w:rsidRPr="00B40365" w14:paraId="5EC3FA4B" w14:textId="77777777" w:rsidTr="00CD217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85036D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129D0" w14:textId="77777777" w:rsidR="008B7ABC" w:rsidRPr="00262B1B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10-08-002-02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DF9C4" w14:textId="77777777" w:rsidR="008B7ABC" w:rsidRPr="00E15D2F" w:rsidRDefault="008B7ABC" w:rsidP="00CD217E">
            <w:pPr>
              <w:rPr>
                <w:sz w:val="24"/>
                <w:szCs w:val="24"/>
                <w:lang w:val="pt-BR"/>
              </w:rPr>
            </w:pPr>
            <w:r w:rsidRPr="00E15D2F">
              <w:rPr>
                <w:sz w:val="24"/>
                <w:szCs w:val="24"/>
                <w:lang w:val="pt-BR"/>
              </w:rPr>
              <w:t>Automatic "</w:t>
            </w:r>
            <w:r w:rsidRPr="00B40365">
              <w:rPr>
                <w:sz w:val="24"/>
                <w:szCs w:val="24"/>
                <w:lang w:val="en-US"/>
              </w:rPr>
              <w:t>PS</w:t>
            </w:r>
            <w:r w:rsidRPr="00E15D2F">
              <w:rPr>
                <w:sz w:val="24"/>
                <w:szCs w:val="24"/>
                <w:lang w:val="pt-BR"/>
              </w:rPr>
              <w:t>" alarms: smoke, photoelectric, radioisotope, light, standard version (addressable smoke detector (type ED100, INIM))</w:t>
            </w:r>
          </w:p>
          <w:p w14:paraId="32338894" w14:textId="77777777" w:rsidR="008B7ABC" w:rsidRPr="00E15D2F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B6E54" w14:textId="524B0952" w:rsidR="008B7ABC" w:rsidRPr="00B40365" w:rsidRDefault="00891326" w:rsidP="00CD217E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4812F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90.0000</w:t>
            </w:r>
          </w:p>
          <w:p w14:paraId="372C9482" w14:textId="77777777" w:rsidR="008B7ABC" w:rsidRPr="00A25B72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A0E0D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9E5DB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8B7ABC" w:rsidRPr="00B40365" w14:paraId="0EB263B3" w14:textId="77777777" w:rsidTr="00CD217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65F321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CF156" w14:textId="77777777" w:rsidR="008B7ABC" w:rsidRPr="00262B1B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10-08-002-03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33A7F" w14:textId="77777777" w:rsidR="008B7ABC" w:rsidRPr="00E15D2F" w:rsidRDefault="008B7ABC" w:rsidP="00CD217E">
            <w:pPr>
              <w:rPr>
                <w:sz w:val="24"/>
                <w:szCs w:val="24"/>
                <w:lang w:val="pt-BR"/>
              </w:rPr>
            </w:pPr>
            <w:r w:rsidRPr="00E15D2F">
              <w:rPr>
                <w:sz w:val="24"/>
                <w:szCs w:val="24"/>
                <w:lang w:val="pt-BR"/>
              </w:rPr>
              <w:t>Automatic "</w:t>
            </w:r>
            <w:r w:rsidRPr="00B40365">
              <w:rPr>
                <w:sz w:val="24"/>
                <w:szCs w:val="24"/>
                <w:lang w:val="en-US"/>
              </w:rPr>
              <w:t>PS</w:t>
            </w:r>
            <w:r w:rsidRPr="00E15D2F">
              <w:rPr>
                <w:sz w:val="24"/>
                <w:szCs w:val="24"/>
                <w:lang w:val="pt-BR"/>
              </w:rPr>
              <w:t>" alarms: thermal, smoke and light, in explosion-proof design  (combined smoke and temperature detector, addressable (ED300, INIM type))</w:t>
            </w:r>
          </w:p>
          <w:p w14:paraId="7057F433" w14:textId="77777777" w:rsidR="008B7ABC" w:rsidRPr="00E15D2F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02F1A" w14:textId="69386C73" w:rsidR="008B7ABC" w:rsidRPr="00B40365" w:rsidRDefault="00891326" w:rsidP="00CD217E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BEBE9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30.0000</w:t>
            </w:r>
          </w:p>
          <w:p w14:paraId="1776200A" w14:textId="77777777" w:rsidR="008B7ABC" w:rsidRPr="00A25B72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7E3AB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5EE44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8B7ABC" w:rsidRPr="00B40365" w14:paraId="0A41D9A4" w14:textId="77777777" w:rsidTr="00CD217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A777F5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1D91A" w14:textId="77777777" w:rsidR="008B7ABC" w:rsidRPr="00262B1B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10-08-002-06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2B841" w14:textId="77777777" w:rsidR="008B7ABC" w:rsidRPr="00E15D2F" w:rsidRDefault="008B7ABC" w:rsidP="00CD217E">
            <w:pPr>
              <w:rPr>
                <w:sz w:val="24"/>
                <w:szCs w:val="24"/>
                <w:lang w:val="pt-BR"/>
              </w:rPr>
            </w:pPr>
            <w:r w:rsidRPr="00E15D2F">
              <w:rPr>
                <w:sz w:val="24"/>
                <w:szCs w:val="24"/>
                <w:lang w:val="pt-BR"/>
              </w:rPr>
              <w:t>Alarms: Fitting for alarm installation  ( Detector base (type EB0010, INIM)  )</w:t>
            </w:r>
          </w:p>
          <w:p w14:paraId="58C34830" w14:textId="77777777" w:rsidR="008B7ABC" w:rsidRPr="00E15D2F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54A94" w14:textId="48AE443D" w:rsidR="008B7ABC" w:rsidRPr="00B40365" w:rsidRDefault="00891326" w:rsidP="00CD217E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AF440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120.0000</w:t>
            </w:r>
          </w:p>
          <w:p w14:paraId="4D78DE9E" w14:textId="77777777" w:rsidR="008B7ABC" w:rsidRPr="00A25B72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1230C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A606C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8B7ABC" w:rsidRPr="00B40365" w14:paraId="0EDF4D5E" w14:textId="77777777" w:rsidTr="00CD217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472A38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B5E51" w14:textId="77777777" w:rsidR="008B7ABC" w:rsidRPr="00262B1B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10-08-002-06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E1733" w14:textId="77777777" w:rsidR="008B7ABC" w:rsidRPr="00E15D2F" w:rsidRDefault="008B7ABC" w:rsidP="00CD217E">
            <w:pPr>
              <w:rPr>
                <w:sz w:val="24"/>
                <w:szCs w:val="24"/>
                <w:lang w:val="pt-BR"/>
              </w:rPr>
            </w:pPr>
            <w:r w:rsidRPr="00E15D2F">
              <w:rPr>
                <w:sz w:val="24"/>
                <w:szCs w:val="24"/>
                <w:lang w:val="pt-BR"/>
              </w:rPr>
              <w:t>Alarms: Mounting bracket for alarm installation  (Additional box for ceiling-mounted detectors (type EB0030, INIM)  )</w:t>
            </w:r>
          </w:p>
          <w:p w14:paraId="235CEE33" w14:textId="77777777" w:rsidR="008B7ABC" w:rsidRPr="00E15D2F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AD8DE" w14:textId="2A35C224" w:rsidR="008B7ABC" w:rsidRPr="00B40365" w:rsidRDefault="00891326" w:rsidP="00CD217E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E9B48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70.0000</w:t>
            </w:r>
          </w:p>
          <w:p w14:paraId="362802CE" w14:textId="77777777" w:rsidR="008B7ABC" w:rsidRPr="00A25B72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07706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2E106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8B7ABC" w:rsidRPr="00B40365" w14:paraId="046030FC" w14:textId="77777777" w:rsidTr="00CD217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A7CCBE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65456" w14:textId="77777777" w:rsidR="008B7ABC" w:rsidRPr="00262B1B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10-04-066-05 unit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E53BD" w14:textId="77777777" w:rsidR="008B7ABC" w:rsidRPr="00E15D2F" w:rsidRDefault="008B7ABC" w:rsidP="00CD217E">
            <w:pPr>
              <w:rPr>
                <w:sz w:val="24"/>
                <w:szCs w:val="24"/>
                <w:lang w:val="pt-BR"/>
              </w:rPr>
            </w:pPr>
            <w:r w:rsidRPr="00E15D2F">
              <w:rPr>
                <w:sz w:val="24"/>
                <w:szCs w:val="24"/>
                <w:lang w:val="pt-BR"/>
              </w:rPr>
              <w:t>Wall-mounted unit: Manual alarm  (Addressable manual fire alarm trigger ( , type EC0020, INIM))</w:t>
            </w:r>
          </w:p>
          <w:p w14:paraId="539F5419" w14:textId="77777777" w:rsidR="008B7ABC" w:rsidRPr="00E15D2F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A2624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5EB7F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13.0000</w:t>
            </w:r>
          </w:p>
          <w:p w14:paraId="5E685EB9" w14:textId="77777777" w:rsidR="008B7ABC" w:rsidRPr="00A25B72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6B526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059C1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8B7ABC" w:rsidRPr="00B40365" w14:paraId="1D9EE06D" w14:textId="77777777" w:rsidTr="00CD217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43EE4A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 xml:space="preserve"> 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9764F" w14:textId="77777777" w:rsidR="008B7ABC" w:rsidRPr="00262B1B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10-04-066-05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C7E0D" w14:textId="77777777" w:rsidR="008B7ABC" w:rsidRPr="00E15D2F" w:rsidRDefault="008B7ABC" w:rsidP="00CD217E">
            <w:pPr>
              <w:rPr>
                <w:sz w:val="24"/>
                <w:szCs w:val="24"/>
                <w:lang w:val="pt-BR"/>
              </w:rPr>
            </w:pPr>
            <w:r w:rsidRPr="00E15D2F">
              <w:rPr>
                <w:sz w:val="24"/>
                <w:szCs w:val="24"/>
                <w:lang w:val="pt-BR"/>
              </w:rPr>
              <w:t>Wall-mounted unit: Buzzer (Optical and acoustic signalling device, red, addressable, 101 dB, 0.08/20 mA (type ES2020, INIM))</w:t>
            </w:r>
          </w:p>
          <w:p w14:paraId="32DCB242" w14:textId="77777777" w:rsidR="008B7ABC" w:rsidRPr="00E15D2F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F596E" w14:textId="34C50B76" w:rsidR="008B7ABC" w:rsidRPr="00B40365" w:rsidRDefault="00891326" w:rsidP="00CD217E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6A76D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  <w:p w14:paraId="0351F1F8" w14:textId="77777777" w:rsidR="008B7ABC" w:rsidRPr="00A25B72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C63D3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E805A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8B7ABC" w:rsidRPr="00B40365" w14:paraId="5DC9E8D2" w14:textId="77777777" w:rsidTr="00CD217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4865E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3BD01" w14:textId="77777777" w:rsidR="008B7ABC" w:rsidRPr="00262B1B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10-04-066-04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6CF1D" w14:textId="77777777" w:rsidR="008B7ABC" w:rsidRPr="00E15D2F" w:rsidRDefault="008B7ABC" w:rsidP="00CD217E">
            <w:pPr>
              <w:rPr>
                <w:sz w:val="24"/>
                <w:szCs w:val="24"/>
                <w:lang w:val="pt-BR"/>
              </w:rPr>
            </w:pPr>
            <w:r w:rsidRPr="00E15D2F">
              <w:rPr>
                <w:sz w:val="24"/>
                <w:szCs w:val="24"/>
                <w:lang w:val="pt-BR"/>
              </w:rPr>
              <w:t>Wall-mounted unit: Connection or junction boxes (FBOX100 type box, INIM)</w:t>
            </w:r>
          </w:p>
          <w:p w14:paraId="0FE48034" w14:textId="77777777" w:rsidR="008B7ABC" w:rsidRPr="00E15D2F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6F753" w14:textId="1B916D6D" w:rsidR="008B7ABC" w:rsidRPr="00B40365" w:rsidRDefault="00891326" w:rsidP="00CD217E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AF9FB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  <w:p w14:paraId="2DF4C8F5" w14:textId="77777777" w:rsidR="008B7ABC" w:rsidRPr="00A25B72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E3061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2B6C1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8B7ABC" w:rsidRPr="00B40365" w14:paraId="2C09C3C7" w14:textId="77777777" w:rsidTr="00CD217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25F5B0E8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5D908E58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0DB1AC8D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743543E2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7A2AD1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7BC9552F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75D5F44A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</w:tr>
      <w:tr w:rsidR="008B7ABC" w:rsidRPr="00B40365" w14:paraId="618996F1" w14:textId="77777777" w:rsidTr="00CD217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0DA87DBE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3EC8A56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483D470" w14:textId="77777777" w:rsidR="008B7ABC" w:rsidRPr="000E0709" w:rsidRDefault="008B7ABC" w:rsidP="00CD217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079CCAB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AD78E3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9038238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6A776EA" w14:textId="77777777" w:rsidR="008B7ABC" w:rsidRPr="008160D3" w:rsidRDefault="008B7ABC" w:rsidP="00CD217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8B7ABC" w:rsidRPr="00B83BB3" w14:paraId="63FC0A29" w14:textId="77777777" w:rsidTr="00CD217E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67094A2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802F912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051A08E0" w14:textId="77777777" w:rsidR="008B7ABC" w:rsidRPr="00E15D2F" w:rsidRDefault="008B7ABC" w:rsidP="00CD217E">
            <w:pPr>
              <w:rPr>
                <w:b/>
                <w:bCs/>
                <w:sz w:val="24"/>
                <w:szCs w:val="24"/>
                <w:lang w:val="pt-BR"/>
              </w:rPr>
            </w:pPr>
            <w:r w:rsidRPr="00E15D2F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E15D2F">
              <w:rPr>
                <w:b/>
                <w:bCs/>
                <w:sz w:val="22"/>
                <w:szCs w:val="22"/>
                <w:lang w:val="pt-BR"/>
              </w:rPr>
              <w:t>Power supply</w:t>
            </w:r>
          </w:p>
          <w:p w14:paraId="52D32AFA" w14:textId="77777777" w:rsidR="008B7ABC" w:rsidRPr="00E15D2F" w:rsidRDefault="008B7ABC" w:rsidP="00CD217E">
            <w:pPr>
              <w:rPr>
                <w:sz w:val="22"/>
                <w:szCs w:val="22"/>
                <w:lang w:val="pt-BR"/>
              </w:rPr>
            </w:pPr>
            <w:r w:rsidRPr="00E15D2F">
              <w:rPr>
                <w:b/>
                <w:bCs/>
                <w:sz w:val="22"/>
                <w:szCs w:val="22"/>
                <w:lang w:val="pt-BR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0A249C1B" w14:textId="77777777" w:rsidR="008B7ABC" w:rsidRPr="00E15D2F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9855EC6" w14:textId="77777777" w:rsidR="008B7ABC" w:rsidRPr="00E15D2F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4C9196CA" w14:textId="77777777" w:rsidR="008B7ABC" w:rsidRPr="00E15D2F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8529A74" w14:textId="77777777" w:rsidR="008B7ABC" w:rsidRPr="00E15D2F" w:rsidRDefault="008B7ABC" w:rsidP="00CD217E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8B7ABC" w:rsidRPr="00B40365" w14:paraId="0E784EC1" w14:textId="77777777" w:rsidTr="00CD217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571EC5AC" w14:textId="77777777" w:rsidR="008B7ABC" w:rsidRPr="00E15D2F" w:rsidRDefault="008B7ABC" w:rsidP="00CD217E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52923E36" w14:textId="77777777" w:rsidR="008B7ABC" w:rsidRPr="00E15D2F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4F697894" w14:textId="77777777" w:rsidR="008B7ABC" w:rsidRPr="00B40365" w:rsidRDefault="008B7ABC" w:rsidP="00CD217E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2.2. Cable</w:t>
            </w:r>
          </w:p>
          <w:p w14:paraId="1C43B33D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6C3FED18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6B77ABED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690B86D3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A4043DC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</w:tr>
      <w:tr w:rsidR="008B7ABC" w:rsidRPr="00B40365" w14:paraId="5DCDFAE1" w14:textId="77777777" w:rsidTr="00CD217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71F118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AFB4A" w14:textId="77777777" w:rsidR="008B7ABC" w:rsidRPr="00262B1B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08-02-412-2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709FF" w14:textId="77777777" w:rsidR="008B7ABC" w:rsidRPr="00B83BB3" w:rsidRDefault="008B7ABC" w:rsidP="00CD217E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Laying conductors in installed metal conduits and hoses: the first single-strand or multi-strand conductor in a common braid, with a cross-sectional area of up to 6 mm²</w:t>
            </w:r>
          </w:p>
          <w:p w14:paraId="31D73362" w14:textId="77777777" w:rsidR="008B7ABC" w:rsidRPr="00B83BB3" w:rsidRDefault="008B7ABC" w:rsidP="00CD217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B15D6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1876A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14.0000</w:t>
            </w:r>
          </w:p>
          <w:p w14:paraId="5914AAB9" w14:textId="77777777" w:rsidR="008B7ABC" w:rsidRPr="00A25B72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66469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6C486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8B7ABC" w:rsidRPr="00B40365" w14:paraId="18719D83" w14:textId="77777777" w:rsidTr="00CD217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1E7E67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40824" w14:textId="77777777" w:rsidR="008B7ABC" w:rsidRPr="00262B1B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914F0" w14:textId="77777777" w:rsidR="008B7ABC" w:rsidRPr="00E15D2F" w:rsidRDefault="008B7ABC" w:rsidP="00CD217E">
            <w:pPr>
              <w:rPr>
                <w:sz w:val="24"/>
                <w:szCs w:val="24"/>
                <w:lang w:val="pt-BR"/>
              </w:rPr>
            </w:pPr>
            <w:r w:rsidRPr="00E15D2F">
              <w:rPr>
                <w:sz w:val="24"/>
                <w:szCs w:val="24"/>
                <w:lang w:val="pt-BR"/>
              </w:rPr>
              <w:t>Fire alarm cable, with 2 conductors, cross-section S=0.8 mm², compliant with the national standard, with a fire resistance rating of at least 30 minutes, FE180, E30   JE-H(St)H  1x2x0.8 mm</w:t>
            </w:r>
          </w:p>
          <w:p w14:paraId="7E44F614" w14:textId="77777777" w:rsidR="008B7ABC" w:rsidRPr="00E15D2F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154A1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86599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50.0000</w:t>
            </w:r>
          </w:p>
          <w:p w14:paraId="1C9E98DE" w14:textId="77777777" w:rsidR="008B7ABC" w:rsidRPr="00A25B72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B40E9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5F054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8B7ABC" w:rsidRPr="00B40365" w14:paraId="2606BB3D" w14:textId="77777777" w:rsidTr="00CD217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B459A5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FEB7A" w14:textId="77777777" w:rsidR="008B7ABC" w:rsidRPr="00262B1B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98DAD" w14:textId="77777777" w:rsidR="008B7ABC" w:rsidRPr="00E15D2F" w:rsidRDefault="008B7ABC" w:rsidP="00CD217E">
            <w:pPr>
              <w:rPr>
                <w:sz w:val="24"/>
                <w:szCs w:val="24"/>
                <w:lang w:val="pt-BR"/>
              </w:rPr>
            </w:pPr>
            <w:r w:rsidRPr="00E15D2F">
              <w:rPr>
                <w:sz w:val="24"/>
                <w:szCs w:val="24"/>
                <w:lang w:val="pt-BR"/>
              </w:rPr>
              <w:t>Fire alarm cable, with 2 conductors, cross-sectional area S=1.0 mm², complying with the national standard, with a fire resistance rating of at least 30 minutes, FE180, E30   JE-H(St)H  1x2x1.0 mm</w:t>
            </w:r>
          </w:p>
          <w:p w14:paraId="119CDE1F" w14:textId="77777777" w:rsidR="008B7ABC" w:rsidRPr="00E15D2F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20E8C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4EF0B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50.0000</w:t>
            </w:r>
          </w:p>
          <w:p w14:paraId="0E835F34" w14:textId="77777777" w:rsidR="008B7ABC" w:rsidRPr="00A25B72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7F813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4D4DB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8B7ABC" w:rsidRPr="00B40365" w14:paraId="5935694E" w14:textId="77777777" w:rsidTr="00CD217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49D94A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1ECB0" w14:textId="77777777" w:rsidR="008B7ABC" w:rsidRPr="00262B1B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1D8B5" w14:textId="77777777" w:rsidR="008B7ABC" w:rsidRPr="00E15D2F" w:rsidRDefault="008B7ABC" w:rsidP="00CD217E">
            <w:pPr>
              <w:rPr>
                <w:sz w:val="24"/>
                <w:szCs w:val="24"/>
                <w:lang w:val="pt-BR"/>
              </w:rPr>
            </w:pPr>
            <w:r w:rsidRPr="00E15D2F">
              <w:rPr>
                <w:sz w:val="24"/>
                <w:szCs w:val="24"/>
                <w:lang w:val="pt-BR"/>
              </w:rPr>
              <w:t>Fire alarm cable, 2-core, with a cross-sectional area of S = 1.5 mm², complying with the national standard, with a fire resistance rating of at least 30 minutes, FE180, E30   JE-H(St)H  1x2x1.5 mm</w:t>
            </w:r>
          </w:p>
          <w:p w14:paraId="23635725" w14:textId="77777777" w:rsidR="008B7ABC" w:rsidRPr="00E15D2F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2F38B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5F1D1" w14:textId="02CE5D3E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  <w:r w:rsidR="00891326">
              <w:rPr>
                <w:sz w:val="22"/>
                <w:szCs w:val="22"/>
                <w:lang w:val="en-US"/>
              </w:rPr>
              <w:t>,</w:t>
            </w:r>
            <w:r w:rsidRPr="00B40365">
              <w:rPr>
                <w:sz w:val="22"/>
                <w:szCs w:val="22"/>
                <w:lang w:val="en-US"/>
              </w:rPr>
              <w:t>300.0000</w:t>
            </w:r>
          </w:p>
          <w:p w14:paraId="6BEA9BFD" w14:textId="77777777" w:rsidR="008B7ABC" w:rsidRPr="00A25B72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F3A8A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57CE7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8B7ABC" w:rsidRPr="00B40365" w14:paraId="6AD84A2A" w14:textId="77777777" w:rsidTr="00CD217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7115C8CC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6BC536CA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07D3C6D1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627EF4E6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860581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1F8DF98F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24ABB8AB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</w:tr>
      <w:tr w:rsidR="008B7ABC" w:rsidRPr="00B40365" w14:paraId="7E32E556" w14:textId="77777777" w:rsidTr="00CD217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06A2297E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61E808C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B36300F" w14:textId="77777777" w:rsidR="008B7ABC" w:rsidRPr="000E0709" w:rsidRDefault="008B7ABC" w:rsidP="00CD217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8DE87F0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11EFE1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72C87F2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2681678" w14:textId="77777777" w:rsidR="008B7ABC" w:rsidRPr="008160D3" w:rsidRDefault="008B7ABC" w:rsidP="00CD217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8B7ABC" w:rsidRPr="00B40365" w14:paraId="64E2E8FA" w14:textId="77777777" w:rsidTr="00CD217E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1951C17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0635DF8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0F18D51B" w14:textId="77777777" w:rsidR="008B7ABC" w:rsidRPr="00E95320" w:rsidRDefault="008B7ABC" w:rsidP="00CD217E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Cable</w:t>
            </w:r>
          </w:p>
          <w:p w14:paraId="46B41BDD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lastRenderedPageBreak/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069DC9D3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E5463A3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367F6910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0EE6699" w14:textId="77777777" w:rsidR="008B7ABC" w:rsidRPr="00B40365" w:rsidRDefault="008B7ABC" w:rsidP="00CD217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8B7ABC" w:rsidRPr="00B83BB3" w14:paraId="6FA589F8" w14:textId="77777777" w:rsidTr="00CD217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7010A026" w14:textId="77777777" w:rsidR="008B7ABC" w:rsidRPr="00B40365" w:rsidRDefault="008B7ABC" w:rsidP="00CD217E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48DCD022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5A298BC8" w14:textId="77777777" w:rsidR="008B7ABC" w:rsidRPr="00E15D2F" w:rsidRDefault="008B7ABC" w:rsidP="00CD217E">
            <w:pPr>
              <w:rPr>
                <w:b/>
                <w:bCs/>
                <w:sz w:val="22"/>
                <w:szCs w:val="22"/>
                <w:lang w:val="pt-BR"/>
              </w:rPr>
            </w:pPr>
            <w:r w:rsidRPr="00E15D2F">
              <w:rPr>
                <w:b/>
                <w:bCs/>
                <w:sz w:val="22"/>
                <w:szCs w:val="22"/>
                <w:lang w:val="pt-BR"/>
              </w:rPr>
              <w:t>2.3. Smoke extraction system (opening of windows and of smoke dampers)</w:t>
            </w:r>
          </w:p>
          <w:p w14:paraId="06E452EC" w14:textId="77777777" w:rsidR="008B7ABC" w:rsidRPr="00E15D2F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004DE45B" w14:textId="77777777" w:rsidR="008B7ABC" w:rsidRPr="00E15D2F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473E2883" w14:textId="77777777" w:rsidR="008B7ABC" w:rsidRPr="00E15D2F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36A4FEEF" w14:textId="77777777" w:rsidR="008B7ABC" w:rsidRPr="00E15D2F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2D4FAC7" w14:textId="77777777" w:rsidR="008B7ABC" w:rsidRPr="00E15D2F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</w:tr>
      <w:tr w:rsidR="008B7ABC" w:rsidRPr="00B40365" w14:paraId="1F437411" w14:textId="77777777" w:rsidTr="00CD217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ADBAA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9EA3E" w14:textId="77777777" w:rsidR="008B7ABC" w:rsidRPr="00262B1B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10-06-037-05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C0C10" w14:textId="77777777" w:rsidR="008B7ABC" w:rsidRPr="00E15D2F" w:rsidRDefault="008B7ABC" w:rsidP="00CD217E">
            <w:pPr>
              <w:rPr>
                <w:sz w:val="24"/>
                <w:szCs w:val="24"/>
                <w:lang w:val="pt-BR"/>
              </w:rPr>
            </w:pPr>
            <w:r w:rsidRPr="00E15D2F">
              <w:rPr>
                <w:sz w:val="24"/>
                <w:szCs w:val="24"/>
                <w:lang w:val="pt-BR"/>
              </w:rPr>
              <w:t xml:space="preserve">Cabinets, boxes and junction boxes for pipework installations: Wall-mounted cabinet, dimensions, mm, up to: 640×840 (Controller for opening and closing automation components in the event of a fire, in both automatic and manual modes (type C-SV 13A, PART No. 41918Z, UCS) </w:t>
            </w:r>
          </w:p>
          <w:p w14:paraId="6A479CDA" w14:textId="77777777" w:rsidR="008B7ABC" w:rsidRPr="00E15D2F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93C46" w14:textId="1CA1A1A9" w:rsidR="008B7ABC" w:rsidRPr="00B40365" w:rsidRDefault="00891326" w:rsidP="00CD217E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A248A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6D08BD8A" w14:textId="77777777" w:rsidR="008B7ABC" w:rsidRPr="00A25B72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C3745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10758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8B7ABC" w:rsidRPr="00B40365" w14:paraId="564A3E3C" w14:textId="77777777" w:rsidTr="00CD217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C87362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F742F" w14:textId="77777777" w:rsidR="008B7ABC" w:rsidRPr="00262B1B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08-03-591-4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8F308" w14:textId="77777777" w:rsidR="008B7ABC" w:rsidRPr="00E15D2F" w:rsidRDefault="008B7ABC" w:rsidP="00CD217E">
            <w:pPr>
              <w:rPr>
                <w:sz w:val="24"/>
                <w:szCs w:val="24"/>
                <w:lang w:val="pt-BR"/>
              </w:rPr>
            </w:pPr>
            <w:r w:rsidRPr="00E15D2F">
              <w:rPr>
                <w:sz w:val="24"/>
                <w:szCs w:val="24"/>
                <w:lang w:val="pt-BR"/>
              </w:rPr>
              <w:t>Two-pole switch, surface-mounted type, for open-circuit installation</w:t>
            </w:r>
          </w:p>
          <w:p w14:paraId="70307071" w14:textId="77777777" w:rsidR="008B7ABC" w:rsidRPr="00E15D2F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686AE" w14:textId="2128590F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100 </w:t>
            </w:r>
            <w:proofErr w:type="gramStart"/>
            <w:r w:rsidR="003B508E">
              <w:rPr>
                <w:sz w:val="22"/>
                <w:szCs w:val="22"/>
                <w:lang w:val="en-US"/>
              </w:rPr>
              <w:t>piece</w:t>
            </w:r>
            <w:proofErr w:type="gramEnd"/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97CC7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0.0200</w:t>
            </w:r>
          </w:p>
          <w:p w14:paraId="0EB4C7A5" w14:textId="77777777" w:rsidR="008B7ABC" w:rsidRPr="00A25B72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BC741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7D8F1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8B7ABC" w:rsidRPr="00B40365" w14:paraId="665B2026" w14:textId="77777777" w:rsidTr="00CD217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4275D6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F7E1E" w14:textId="77777777" w:rsidR="008B7ABC" w:rsidRPr="00262B1B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6039D" w14:textId="77777777" w:rsidR="008B7ABC" w:rsidRPr="00B40365" w:rsidRDefault="008B7ABC" w:rsidP="00CD217E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Switch for manual on/off operation (FLUSH MOUNT DOUBLE PUSH BUTTON type, PART No. 41019H, UCS).</w:t>
            </w:r>
          </w:p>
          <w:p w14:paraId="08457927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57BD9" w14:textId="0A8FD4B9" w:rsidR="008B7ABC" w:rsidRPr="00B40365" w:rsidRDefault="00891326" w:rsidP="00CD217E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D13E4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4AE0E692" w14:textId="77777777" w:rsidR="008B7ABC" w:rsidRPr="00A25B72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A5997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BB493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8B7ABC" w:rsidRPr="00B40365" w14:paraId="23EC11A2" w14:textId="77777777" w:rsidTr="00CD217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ED4D36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7F0AD" w14:textId="77777777" w:rsidR="008B7ABC" w:rsidRPr="00262B1B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AcB09A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8F171" w14:textId="77777777" w:rsidR="008B7ABC" w:rsidRPr="00B40365" w:rsidRDefault="008B7ABC" w:rsidP="00CD217E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Installation of electric valve actuators, for valves with a diameter of 400–600 mm (electric actuation, 24 VDC, 0.8 A, 800 mm, 400 N, Safety Stop, for wall-mounted windows (SUPERMASTER WINDOW ACTUATORS type, UCS)</w:t>
            </w:r>
          </w:p>
          <w:p w14:paraId="2F7358AA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D38B6" w14:textId="1E754514" w:rsidR="008B7ABC" w:rsidRPr="00B40365" w:rsidRDefault="00891326" w:rsidP="00CD217E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59ED8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  <w:p w14:paraId="537BA0B4" w14:textId="77777777" w:rsidR="008B7ABC" w:rsidRPr="00A25B72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10A3B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26868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8B7ABC" w:rsidRPr="00B40365" w14:paraId="4C4F2BD4" w14:textId="77777777" w:rsidTr="00CD217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6D4201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9E526" w14:textId="77777777" w:rsidR="008B7ABC" w:rsidRPr="00262B1B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08-02-412-2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8B2E7" w14:textId="77777777" w:rsidR="008B7ABC" w:rsidRPr="00B83BB3" w:rsidRDefault="008B7ABC" w:rsidP="00CD217E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Laying conductors in installed metal conduits and hoses: the first single-strand or multi-strand conductor in a common braid, with a cross-sectional area of up to 6 mm²</w:t>
            </w:r>
          </w:p>
          <w:p w14:paraId="0964286E" w14:textId="77777777" w:rsidR="008B7ABC" w:rsidRPr="00B83BB3" w:rsidRDefault="008B7ABC" w:rsidP="00CD217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FB5A3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81876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1.5000</w:t>
            </w:r>
          </w:p>
          <w:p w14:paraId="4FEF566F" w14:textId="77777777" w:rsidR="008B7ABC" w:rsidRPr="00A25B72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3CBFF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5D026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8B7ABC" w:rsidRPr="00B40365" w14:paraId="547A2650" w14:textId="77777777" w:rsidTr="00CD217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513EC2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14AAF" w14:textId="77777777" w:rsidR="008B7ABC" w:rsidRPr="00262B1B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AC382" w14:textId="77777777" w:rsidR="008B7ABC" w:rsidRPr="00E15D2F" w:rsidRDefault="008B7ABC" w:rsidP="00CD217E">
            <w:pPr>
              <w:rPr>
                <w:sz w:val="24"/>
                <w:szCs w:val="24"/>
                <w:lang w:val="pt-BR"/>
              </w:rPr>
            </w:pPr>
            <w:r w:rsidRPr="00E15D2F">
              <w:rPr>
                <w:sz w:val="24"/>
                <w:szCs w:val="24"/>
                <w:lang w:val="pt-BR"/>
              </w:rPr>
              <w:t>Fire alarm cable, with 2 conductors, cross-section S=0.8 mm², complying with the national standard, with a fire resistance rating of at least 30 minutes, FE180, E30   JE-H(St)H  1x2x1.0 mm</w:t>
            </w:r>
          </w:p>
          <w:p w14:paraId="1B2B4B50" w14:textId="77777777" w:rsidR="008B7ABC" w:rsidRPr="00E15D2F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503EB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42FA0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40.0000</w:t>
            </w:r>
          </w:p>
          <w:p w14:paraId="15C4047D" w14:textId="77777777" w:rsidR="008B7ABC" w:rsidRPr="00A25B72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CF073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138BA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8B7ABC" w:rsidRPr="00B40365" w14:paraId="46AFBB9E" w14:textId="77777777" w:rsidTr="00CD217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1CB6E2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 xml:space="preserve"> 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0E48E" w14:textId="77777777" w:rsidR="008B7ABC" w:rsidRPr="00262B1B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CD728" w14:textId="77777777" w:rsidR="008B7ABC" w:rsidRPr="00E15D2F" w:rsidRDefault="008B7ABC" w:rsidP="00CD217E">
            <w:pPr>
              <w:rPr>
                <w:sz w:val="24"/>
                <w:szCs w:val="24"/>
                <w:lang w:val="pt-BR"/>
              </w:rPr>
            </w:pPr>
            <w:r w:rsidRPr="00E15D2F">
              <w:rPr>
                <w:sz w:val="24"/>
                <w:szCs w:val="24"/>
                <w:lang w:val="pt-BR"/>
              </w:rPr>
              <w:t>Fire alarm cable, with 2 conductors, cross-sectional area S=1.5 mm², complying with the national standard, with a fire resistance rating of at least 30 minutes, FE180, E30   JE-H(St)H  2x2x1.5 mm</w:t>
            </w:r>
          </w:p>
          <w:p w14:paraId="2E86DC85" w14:textId="77777777" w:rsidR="008B7ABC" w:rsidRPr="00E15D2F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6A822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CD8F7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100.0000</w:t>
            </w:r>
          </w:p>
          <w:p w14:paraId="698C24D4" w14:textId="77777777" w:rsidR="008B7ABC" w:rsidRPr="00A25B72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DB7D6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27498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8B7ABC" w:rsidRPr="00B40365" w14:paraId="24B6DC6B" w14:textId="77777777" w:rsidTr="00CD217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BD726A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B3A6E" w14:textId="77777777" w:rsidR="008B7ABC" w:rsidRPr="00262B1B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D5359" w14:textId="77777777" w:rsidR="008B7ABC" w:rsidRPr="00E15D2F" w:rsidRDefault="008B7ABC" w:rsidP="00CD217E">
            <w:pPr>
              <w:rPr>
                <w:sz w:val="24"/>
                <w:szCs w:val="24"/>
                <w:lang w:val="pt-BR"/>
              </w:rPr>
            </w:pPr>
            <w:r w:rsidRPr="00E15D2F">
              <w:rPr>
                <w:sz w:val="24"/>
                <w:szCs w:val="24"/>
                <w:lang w:val="pt-BR"/>
              </w:rPr>
              <w:t>Cable for connecting equipment in a cabinet, with 3 -core, with a cross-sectional area of S=4.0 mm²</w:t>
            </w:r>
          </w:p>
          <w:p w14:paraId="5C533873" w14:textId="77777777" w:rsidR="008B7ABC" w:rsidRPr="00E15D2F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979AD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DE340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10.0000</w:t>
            </w:r>
          </w:p>
          <w:p w14:paraId="60F3DC66" w14:textId="77777777" w:rsidR="008B7ABC" w:rsidRPr="00A25B72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B2035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F3AFC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8B7ABC" w:rsidRPr="00B40365" w14:paraId="516D162E" w14:textId="77777777" w:rsidTr="00CD217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1632CCEA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35EBF0E5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37854A66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0F83F04B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3A61A6D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2650B5BE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01591451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</w:tr>
      <w:tr w:rsidR="008B7ABC" w:rsidRPr="00B40365" w14:paraId="1637C205" w14:textId="77777777" w:rsidTr="00CD217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0F8C9BD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3603399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CA8498D" w14:textId="77777777" w:rsidR="008B7ABC" w:rsidRPr="000E0709" w:rsidRDefault="008B7ABC" w:rsidP="00CD217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F1A7F50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92F8C6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F5EC687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1F319F5" w14:textId="77777777" w:rsidR="008B7ABC" w:rsidRPr="008160D3" w:rsidRDefault="008B7ABC" w:rsidP="00CD217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8B7ABC" w:rsidRPr="00B40365" w14:paraId="656827E0" w14:textId="77777777" w:rsidTr="00CD217E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41AF096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88CA23A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6386F19" w14:textId="77777777" w:rsidR="008B7ABC" w:rsidRPr="00E15D2F" w:rsidRDefault="008B7ABC" w:rsidP="00CD217E">
            <w:pPr>
              <w:rPr>
                <w:b/>
                <w:bCs/>
                <w:sz w:val="24"/>
                <w:szCs w:val="24"/>
                <w:lang w:val="pt-BR"/>
              </w:rPr>
            </w:pPr>
            <w:r w:rsidRPr="00E15D2F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E15D2F">
              <w:rPr>
                <w:b/>
                <w:bCs/>
                <w:sz w:val="22"/>
                <w:szCs w:val="22"/>
                <w:lang w:val="pt-BR"/>
              </w:rPr>
              <w:t>Smoke extraction system (opening of windows and smoke vents)</w:t>
            </w:r>
          </w:p>
          <w:p w14:paraId="4E0AFEBA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16DB0DF3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CB2D7BA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240ADA1B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F5E0810" w14:textId="77777777" w:rsidR="008B7ABC" w:rsidRPr="00B40365" w:rsidRDefault="008B7ABC" w:rsidP="00CD217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8B7ABC" w:rsidRPr="00B83BB3" w14:paraId="4C31EB71" w14:textId="77777777" w:rsidTr="00CD217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67CEA2F3" w14:textId="77777777" w:rsidR="008B7ABC" w:rsidRPr="00B40365" w:rsidRDefault="008B7ABC" w:rsidP="00CD217E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7D4E37AA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3CBA6A78" w14:textId="77777777" w:rsidR="008B7ABC" w:rsidRPr="00D85542" w:rsidRDefault="008B7ABC" w:rsidP="00CD217E">
            <w:pPr>
              <w:rPr>
                <w:b/>
                <w:bCs/>
                <w:sz w:val="22"/>
                <w:szCs w:val="22"/>
                <w:lang w:val="pt-BR"/>
              </w:rPr>
            </w:pPr>
            <w:r w:rsidRPr="00D85542">
              <w:rPr>
                <w:b/>
                <w:bCs/>
                <w:sz w:val="22"/>
                <w:szCs w:val="22"/>
                <w:lang w:val="pt-BR"/>
              </w:rPr>
              <w:t>2.4. Connection of fire alarm zones to the fire station control room</w:t>
            </w:r>
          </w:p>
          <w:p w14:paraId="56936538" w14:textId="77777777" w:rsidR="008B7ABC" w:rsidRPr="00D85542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6F9EF733" w14:textId="77777777" w:rsidR="008B7ABC" w:rsidRPr="00D85542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407E41E9" w14:textId="77777777" w:rsidR="008B7ABC" w:rsidRPr="00D85542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46B34E27" w14:textId="77777777" w:rsidR="008B7ABC" w:rsidRPr="00D85542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7CA0515" w14:textId="77777777" w:rsidR="008B7ABC" w:rsidRPr="00D85542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</w:tr>
      <w:tr w:rsidR="008B7ABC" w:rsidRPr="00B40365" w14:paraId="18B52E79" w14:textId="77777777" w:rsidTr="00CD217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222EB6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6BBBB" w14:textId="77777777" w:rsidR="008B7ABC" w:rsidRPr="00262B1B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10-02-016-01 app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CD6F0" w14:textId="77777777" w:rsidR="008B7ABC" w:rsidRPr="00D85542" w:rsidRDefault="008B7ABC" w:rsidP="00CD217E">
            <w:pPr>
              <w:rPr>
                <w:sz w:val="24"/>
                <w:szCs w:val="24"/>
                <w:lang w:val="pt-BR"/>
              </w:rPr>
            </w:pPr>
            <w:r w:rsidRPr="00D85542">
              <w:rPr>
                <w:sz w:val="24"/>
                <w:szCs w:val="24"/>
                <w:lang w:val="pt-BR"/>
              </w:rPr>
              <w:t xml:space="preserve">Communication devices (dispatch and executive telecommunications switches): Dispatch or executive telecommunications switch with amplifier, capacity 5 lines (wall-mounted intercom in the safety zone, next to the lift for people with disabilities, with the ability to make audio calls (Fanvil i16V + Fanvil EX612 Flush Mount Box type) </w:t>
            </w:r>
          </w:p>
          <w:p w14:paraId="3D0EA581" w14:textId="77777777" w:rsidR="008B7ABC" w:rsidRPr="00D85542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02A6A" w14:textId="3E2D579C" w:rsidR="008B7ABC" w:rsidRPr="00B40365" w:rsidRDefault="00891326" w:rsidP="00CD217E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81B92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7B667BA3" w14:textId="77777777" w:rsidR="008B7ABC" w:rsidRPr="00A25B72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226FC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E544F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8B7ABC" w:rsidRPr="00B40365" w14:paraId="708B6BAE" w14:textId="77777777" w:rsidTr="00CD217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C48E47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32E16" w14:textId="77777777" w:rsidR="008B7ABC" w:rsidRPr="00262B1B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08-02-412-2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BB1E0" w14:textId="77777777" w:rsidR="008B7ABC" w:rsidRPr="00B83BB3" w:rsidRDefault="008B7ABC" w:rsidP="00CD217E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Laying conductors in installed metal conduits and hoses: the first single-strand or multi-strand conductor in a common braid, with a cross-sectional area of up to 6 mm²</w:t>
            </w:r>
          </w:p>
          <w:p w14:paraId="61C39479" w14:textId="77777777" w:rsidR="008B7ABC" w:rsidRPr="00B83BB3" w:rsidRDefault="008B7ABC" w:rsidP="00CD217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3C558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67D37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1.2000</w:t>
            </w:r>
          </w:p>
          <w:p w14:paraId="6B0E5BF4" w14:textId="77777777" w:rsidR="008B7ABC" w:rsidRPr="00A25B72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A8997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D39B3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8B7ABC" w:rsidRPr="00B40365" w14:paraId="49279A7E" w14:textId="77777777" w:rsidTr="00CD217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AEE261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F79EE" w14:textId="77777777" w:rsidR="008B7ABC" w:rsidRPr="00262B1B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57F5F" w14:textId="77777777" w:rsidR="008B7ABC" w:rsidRPr="00D85542" w:rsidRDefault="008B7ABC" w:rsidP="00CD217E">
            <w:pPr>
              <w:rPr>
                <w:sz w:val="24"/>
                <w:szCs w:val="24"/>
                <w:lang w:val="pt-BR"/>
              </w:rPr>
            </w:pPr>
            <w:r w:rsidRPr="00D85542">
              <w:rPr>
                <w:sz w:val="24"/>
                <w:szCs w:val="24"/>
                <w:lang w:val="pt-BR"/>
              </w:rPr>
              <w:t xml:space="preserve">FTP Cat5e-4x2x0.5 cable, in accordance with </w:t>
            </w:r>
            <w:r w:rsidRPr="00B40365">
              <w:rPr>
                <w:sz w:val="24"/>
                <w:szCs w:val="24"/>
                <w:lang w:val="en-US"/>
              </w:rPr>
              <w:t>GOST</w:t>
            </w:r>
            <w:r w:rsidRPr="00D85542">
              <w:rPr>
                <w:sz w:val="24"/>
                <w:szCs w:val="24"/>
                <w:lang w:val="pt-BR"/>
              </w:rPr>
              <w:t xml:space="preserve"> 31565-2012: </w:t>
            </w:r>
            <w:r w:rsidRPr="00B40365">
              <w:rPr>
                <w:sz w:val="24"/>
                <w:szCs w:val="24"/>
                <w:lang w:val="en-US"/>
              </w:rPr>
              <w:t>-ng</w:t>
            </w:r>
            <w:r w:rsidRPr="00D85542">
              <w:rPr>
                <w:sz w:val="24"/>
                <w:szCs w:val="24"/>
                <w:lang w:val="pt-BR"/>
              </w:rPr>
              <w:t>(</w:t>
            </w:r>
            <w:r w:rsidRPr="00B40365">
              <w:rPr>
                <w:sz w:val="24"/>
                <w:szCs w:val="24"/>
                <w:lang w:val="en-US"/>
              </w:rPr>
              <w:t>A</w:t>
            </w:r>
            <w:r w:rsidRPr="00D85542">
              <w:rPr>
                <w:sz w:val="24"/>
                <w:szCs w:val="24"/>
                <w:lang w:val="pt-BR"/>
              </w:rPr>
              <w:t>)-FRHF, with a fire resistance rating of at least 90 minutes, FE180</w:t>
            </w:r>
          </w:p>
          <w:p w14:paraId="63D4262B" w14:textId="77777777" w:rsidR="008B7ABC" w:rsidRPr="00D85542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92479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92288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120.0000</w:t>
            </w:r>
          </w:p>
          <w:p w14:paraId="46FE7673" w14:textId="77777777" w:rsidR="008B7ABC" w:rsidRPr="00A25B72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2F8B7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C3D47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8B7ABC" w:rsidRPr="00B40365" w14:paraId="061BD510" w14:textId="77777777" w:rsidTr="00CD217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0F5EBB7A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404AF9C8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175D4BEB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71363D2D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8D5DA23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4F1E550B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59B16927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</w:tr>
      <w:tr w:rsidR="008B7ABC" w:rsidRPr="00B40365" w14:paraId="16407038" w14:textId="77777777" w:rsidTr="00CD217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74C97CC2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0C41649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D97D972" w14:textId="77777777" w:rsidR="008B7ABC" w:rsidRPr="000E0709" w:rsidRDefault="008B7ABC" w:rsidP="00CD217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57DA5AF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49F80D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0BDDD85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EE80624" w14:textId="77777777" w:rsidR="008B7ABC" w:rsidRPr="008160D3" w:rsidRDefault="008B7ABC" w:rsidP="00CD217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8B7ABC" w:rsidRPr="00B40365" w14:paraId="1F92C1F4" w14:textId="77777777" w:rsidTr="00CD217E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11DBF5A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D42C394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7555BD1C" w14:textId="77777777" w:rsidR="008B7ABC" w:rsidRPr="00D85542" w:rsidRDefault="008B7ABC" w:rsidP="00CD217E">
            <w:pPr>
              <w:rPr>
                <w:b/>
                <w:bCs/>
                <w:sz w:val="24"/>
                <w:szCs w:val="24"/>
                <w:lang w:val="pt-BR"/>
              </w:rPr>
            </w:pPr>
            <w:r w:rsidRPr="00D85542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D85542">
              <w:rPr>
                <w:b/>
                <w:bCs/>
                <w:sz w:val="22"/>
                <w:szCs w:val="22"/>
                <w:lang w:val="pt-BR"/>
              </w:rPr>
              <w:t>Connection of fire alarm zones to the fire station control room</w:t>
            </w:r>
          </w:p>
          <w:p w14:paraId="7544CBC9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6B4ADE85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24781F0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7C50A422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CB5A549" w14:textId="77777777" w:rsidR="008B7ABC" w:rsidRPr="00B40365" w:rsidRDefault="008B7ABC" w:rsidP="00CD217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8B7ABC" w:rsidRPr="00B40365" w14:paraId="11BB2BC5" w14:textId="77777777" w:rsidTr="00CD217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5C277EB6" w14:textId="77777777" w:rsidR="008B7ABC" w:rsidRPr="00B40365" w:rsidRDefault="008B7ABC" w:rsidP="00CD217E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7234FA7C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757A563D" w14:textId="77777777" w:rsidR="008B7ABC" w:rsidRPr="00B40365" w:rsidRDefault="008B7ABC" w:rsidP="00CD217E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2.5. Components   , installation   , cable</w:t>
            </w:r>
          </w:p>
          <w:p w14:paraId="714B5147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7179F904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6F5301C4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5E77AB05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FE8D188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</w:tr>
      <w:tr w:rsidR="008B7ABC" w:rsidRPr="00B40365" w14:paraId="6584B11E" w14:textId="77777777" w:rsidTr="00CD217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AE47B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C1A33" w14:textId="77777777" w:rsidR="008B7ABC" w:rsidRPr="00262B1B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08-02-409-1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5F65D" w14:textId="77777777" w:rsidR="008B7ABC" w:rsidRPr="00D85542" w:rsidRDefault="008B7ABC" w:rsidP="00CD217E">
            <w:pPr>
              <w:rPr>
                <w:sz w:val="24"/>
                <w:szCs w:val="24"/>
                <w:lang w:val="pt-BR"/>
              </w:rPr>
            </w:pPr>
            <w:r w:rsidRPr="00D85542">
              <w:rPr>
                <w:sz w:val="24"/>
                <w:szCs w:val="24"/>
                <w:lang w:val="pt-BR"/>
              </w:rPr>
              <w:t>Vinyl-plastic conduit on existing structures, mounted on walls and columns, secured with clamps, diameter 25 mm</w:t>
            </w:r>
          </w:p>
          <w:p w14:paraId="2E390D8D" w14:textId="77777777" w:rsidR="008B7ABC" w:rsidRPr="00D85542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9A3CD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DD78D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9.0000</w:t>
            </w:r>
          </w:p>
          <w:p w14:paraId="1162FB2A" w14:textId="77777777" w:rsidR="008B7ABC" w:rsidRPr="00A25B72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A43EA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C30B0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8B7ABC" w:rsidRPr="00B40365" w14:paraId="466B27F7" w14:textId="77777777" w:rsidTr="00CD217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BBC4B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34E68" w14:textId="77777777" w:rsidR="008B7ABC" w:rsidRPr="00262B1B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 xml:space="preserve"> e price from  supplier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3B85B" w14:textId="77777777" w:rsidR="008B7ABC" w:rsidRPr="00B40365" w:rsidRDefault="008B7ABC" w:rsidP="00CD217E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D20mm PE corrugated pipe</w:t>
            </w:r>
          </w:p>
          <w:p w14:paraId="2FE46D53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2E324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0BBB0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900.0000</w:t>
            </w:r>
          </w:p>
          <w:p w14:paraId="0AFD2017" w14:textId="77777777" w:rsidR="008B7ABC" w:rsidRPr="00A25B72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4BAF8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580CE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8B7ABC" w:rsidRPr="00B40365" w14:paraId="3167386D" w14:textId="77777777" w:rsidTr="00CD217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E9135D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88816" w14:textId="77777777" w:rsidR="008B7ABC" w:rsidRPr="00262B1B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08-02-390-1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9A1C2" w14:textId="77777777" w:rsidR="008B7ABC" w:rsidRPr="00D85542" w:rsidRDefault="008B7ABC" w:rsidP="00CD217E">
            <w:pPr>
              <w:rPr>
                <w:sz w:val="24"/>
                <w:szCs w:val="24"/>
                <w:lang w:val="pt-BR"/>
              </w:rPr>
            </w:pPr>
            <w:r w:rsidRPr="00D85542">
              <w:rPr>
                <w:sz w:val="24"/>
                <w:szCs w:val="24"/>
                <w:lang w:val="pt-BR"/>
              </w:rPr>
              <w:t>Plastic ducts with a width of up to 40 mm. Specifications with a value of 0 (zero) are to be determined according to the design.</w:t>
            </w:r>
          </w:p>
          <w:p w14:paraId="1FAF93A7" w14:textId="77777777" w:rsidR="008B7ABC" w:rsidRPr="00D85542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03108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5BEB2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1.4000</w:t>
            </w:r>
          </w:p>
          <w:p w14:paraId="601194BE" w14:textId="77777777" w:rsidR="008B7ABC" w:rsidRPr="00A25B72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43450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79B21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8B7ABC" w:rsidRPr="00B40365" w14:paraId="3C36762B" w14:textId="77777777" w:rsidTr="00CD217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EC75C1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E43E2" w14:textId="77777777" w:rsidR="008B7ABC" w:rsidRPr="00262B1B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EF59D" w14:textId="77777777" w:rsidR="008B7ABC" w:rsidRPr="00B40365" w:rsidRDefault="008B7ABC" w:rsidP="00CD217E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PE cable duct  25x16 mm</w:t>
            </w:r>
          </w:p>
          <w:p w14:paraId="569170EF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6660E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5E9C6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140.0000</w:t>
            </w:r>
          </w:p>
          <w:p w14:paraId="5E061DBB" w14:textId="77777777" w:rsidR="008B7ABC" w:rsidRPr="00A25B72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F6FBE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E9994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8B7ABC" w:rsidRPr="00B40365" w14:paraId="20D34B43" w14:textId="77777777" w:rsidTr="00CD217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601A54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EBFA9" w14:textId="77777777" w:rsidR="008B7ABC" w:rsidRPr="00262B1B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BAA9B" w14:textId="77777777" w:rsidR="008B7ABC" w:rsidRPr="00B83BB3" w:rsidRDefault="008B7ABC" w:rsidP="00CD217E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>90° PE corner connector, 25x16 mm, flat</w:t>
            </w:r>
          </w:p>
          <w:p w14:paraId="627CF1F2" w14:textId="77777777" w:rsidR="008B7ABC" w:rsidRPr="00B83BB3" w:rsidRDefault="008B7ABC" w:rsidP="00CD217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AB17E" w14:textId="097AEE21" w:rsidR="008B7ABC" w:rsidRPr="00B40365" w:rsidRDefault="00891326" w:rsidP="00CD217E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83426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40.0000</w:t>
            </w:r>
          </w:p>
          <w:p w14:paraId="5AD55591" w14:textId="77777777" w:rsidR="008B7ABC" w:rsidRPr="00A25B72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08B9E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91479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8B7ABC" w:rsidRPr="00B40365" w14:paraId="7BA74B72" w14:textId="77777777" w:rsidTr="00CD217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FB12FE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48952" w14:textId="77777777" w:rsidR="008B7ABC" w:rsidRPr="00262B1B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08-02-406-1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4C99C" w14:textId="77777777" w:rsidR="008B7ABC" w:rsidRPr="00B40365" w:rsidRDefault="008B7ABC" w:rsidP="00CD217E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Metalwork (Металлоизделия)</w:t>
            </w:r>
          </w:p>
          <w:p w14:paraId="61172FB3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DD18C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CDACD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0.0050</w:t>
            </w:r>
          </w:p>
          <w:p w14:paraId="2A52B660" w14:textId="77777777" w:rsidR="008B7ABC" w:rsidRPr="00A25B72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B5ACA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6D007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8B7ABC" w:rsidRPr="00B40365" w14:paraId="77774E0D" w14:textId="77777777" w:rsidTr="00CD217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5C064960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7839D68A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5DE87733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3A31BE2A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59148C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7175F6AE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5585576A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</w:tr>
      <w:tr w:rsidR="008B7ABC" w:rsidRPr="00B40365" w14:paraId="13334CFB" w14:textId="77777777" w:rsidTr="00CD217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36FA530B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C508C76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9295EEF" w14:textId="77777777" w:rsidR="008B7ABC" w:rsidRPr="000E0709" w:rsidRDefault="008B7ABC" w:rsidP="00CD217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32BEF62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8B667C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9E75B66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BA9FBF3" w14:textId="77777777" w:rsidR="008B7ABC" w:rsidRPr="008160D3" w:rsidRDefault="008B7ABC" w:rsidP="00CD217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8B7ABC" w:rsidRPr="00B83BB3" w14:paraId="455BCC7D" w14:textId="77777777" w:rsidTr="00CD217E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21CF966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C988B15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231C73FB" w14:textId="77777777" w:rsidR="008B7ABC" w:rsidRPr="00D85542" w:rsidRDefault="008B7ABC" w:rsidP="00CD217E">
            <w:pPr>
              <w:rPr>
                <w:b/>
                <w:bCs/>
                <w:sz w:val="24"/>
                <w:szCs w:val="24"/>
                <w:lang w:val="pt-BR"/>
              </w:rPr>
            </w:pPr>
            <w:r w:rsidRPr="00D85542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D85542">
              <w:rPr>
                <w:b/>
                <w:bCs/>
                <w:sz w:val="22"/>
                <w:szCs w:val="22"/>
                <w:lang w:val="pt-BR"/>
              </w:rPr>
              <w:t>cable installation components</w:t>
            </w:r>
          </w:p>
          <w:p w14:paraId="159A2560" w14:textId="77777777" w:rsidR="008B7ABC" w:rsidRPr="00D85542" w:rsidRDefault="008B7ABC" w:rsidP="00CD217E">
            <w:pPr>
              <w:rPr>
                <w:sz w:val="22"/>
                <w:szCs w:val="22"/>
                <w:lang w:val="pt-BR"/>
              </w:rPr>
            </w:pPr>
            <w:r w:rsidRPr="00D85542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55988866" w14:textId="77777777" w:rsidR="008B7ABC" w:rsidRPr="00D85542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7B5978E" w14:textId="77777777" w:rsidR="008B7ABC" w:rsidRPr="00D85542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6C840F01" w14:textId="77777777" w:rsidR="008B7ABC" w:rsidRPr="00D85542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1409333" w14:textId="77777777" w:rsidR="008B7ABC" w:rsidRPr="00D85542" w:rsidRDefault="008B7ABC" w:rsidP="00CD217E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8B7ABC" w:rsidRPr="00B83BB3" w14:paraId="65F79291" w14:textId="77777777" w:rsidTr="00CD217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6DC0C3C1" w14:textId="77777777" w:rsidR="008B7ABC" w:rsidRPr="00D85542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1722B5FB" w14:textId="77777777" w:rsidR="008B7ABC" w:rsidRPr="00D85542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29AC2332" w14:textId="77777777" w:rsidR="008B7ABC" w:rsidRPr="00D85542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4BCEF3CE" w14:textId="77777777" w:rsidR="008B7ABC" w:rsidRPr="00D85542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6BF9FB" w14:textId="77777777" w:rsidR="008B7ABC" w:rsidRPr="00D85542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1261EB5A" w14:textId="77777777" w:rsidR="008B7ABC" w:rsidRPr="00D85542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518E9504" w14:textId="77777777" w:rsidR="008B7ABC" w:rsidRPr="00D85542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</w:tr>
      <w:tr w:rsidR="008B7ABC" w:rsidRPr="00B40365" w14:paraId="6698AA3D" w14:textId="77777777" w:rsidTr="00CD217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5BEB5E4" w14:textId="77777777" w:rsidR="008B7ABC" w:rsidRPr="00D85542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054D746" w14:textId="77777777" w:rsidR="008B7ABC" w:rsidRPr="00D85542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1D38467" w14:textId="77777777" w:rsidR="008B7ABC" w:rsidRPr="000E0709" w:rsidRDefault="008B7ABC" w:rsidP="00CD217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A8B3372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414F97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9973005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819F355" w14:textId="77777777" w:rsidR="008B7ABC" w:rsidRPr="008160D3" w:rsidRDefault="008B7ABC" w:rsidP="00CD217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8B7ABC" w:rsidRPr="00B40365" w14:paraId="59332FED" w14:textId="77777777" w:rsidTr="00CD217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09C7E65E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4DD4F75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93E14E5" w14:textId="77777777" w:rsidR="008B7ABC" w:rsidRPr="000E0709" w:rsidRDefault="008B7ABC" w:rsidP="00CD217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and social insurance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DB4636A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24 %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56CBA0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8CE852D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5D7F732" w14:textId="77777777" w:rsidR="008B7ABC" w:rsidRPr="008160D3" w:rsidRDefault="008B7ABC" w:rsidP="00CD217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8B7ABC" w:rsidRPr="00B40365" w14:paraId="159E0E05" w14:textId="77777777" w:rsidTr="00CD217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1BC26D1E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CE0DF75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9E950E4" w14:textId="77777777" w:rsidR="008B7ABC" w:rsidRPr="000E0709" w:rsidRDefault="008B7ABC" w:rsidP="00CD217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6D0F5F2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82AD1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20F6EF7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520C7CE" w14:textId="77777777" w:rsidR="008B7ABC" w:rsidRPr="008160D3" w:rsidRDefault="008B7ABC" w:rsidP="00CD217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8B7ABC" w:rsidRPr="00B40365" w14:paraId="6C6A991F" w14:textId="77777777" w:rsidTr="00CD217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B8C83AC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8A43D9F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FDCB20A" w14:textId="77777777" w:rsidR="008B7ABC" w:rsidRPr="000E0709" w:rsidRDefault="008B7ABC" w:rsidP="00CD217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Transport and   of materials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0A6E2BA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54E325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C9AD9BC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B9FCC39" w14:textId="77777777" w:rsidR="008B7ABC" w:rsidRPr="008160D3" w:rsidRDefault="008B7ABC" w:rsidP="00CD217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8B7ABC" w:rsidRPr="00B40365" w14:paraId="1B52973D" w14:textId="77777777" w:rsidTr="00CD217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50812230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50962E2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4232A9A" w14:textId="77777777" w:rsidR="008B7ABC" w:rsidRPr="000E0709" w:rsidRDefault="008B7ABC" w:rsidP="00CD217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ation and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426401E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76A780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504A2DB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DE87EBB" w14:textId="77777777" w:rsidR="008B7ABC" w:rsidRPr="008160D3" w:rsidRDefault="008B7ABC" w:rsidP="00CD217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8B7ABC" w:rsidRPr="00B40365" w14:paraId="7E56D109" w14:textId="77777777" w:rsidTr="00CD217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A80C7B1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979A48C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AAA6121" w14:textId="77777777" w:rsidR="008B7ABC" w:rsidRPr="000E0709" w:rsidRDefault="008B7ABC" w:rsidP="00CD217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55D19C3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B22175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FBA7A9E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FFED5A4" w14:textId="77777777" w:rsidR="008B7ABC" w:rsidRPr="008160D3" w:rsidRDefault="008B7ABC" w:rsidP="00CD217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8B7ABC" w:rsidRPr="00B40365" w14:paraId="28CAE8AB" w14:textId="77777777" w:rsidTr="00CD217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39E4C04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AD71822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8C5B2A9" w14:textId="77777777" w:rsidR="008B7ABC" w:rsidRPr="000E0709" w:rsidRDefault="008B7ABC" w:rsidP="00CD217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Overhead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363BCDD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5117FD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6123D78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4CD0879" w14:textId="77777777" w:rsidR="008B7ABC" w:rsidRPr="008160D3" w:rsidRDefault="008B7ABC" w:rsidP="00CD217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8B7ABC" w:rsidRPr="00B40365" w14:paraId="5B5A8094" w14:textId="77777777" w:rsidTr="00CD217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0B4CB261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863E6F1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B9F6BC4" w14:textId="77777777" w:rsidR="008B7ABC" w:rsidRPr="000E0709" w:rsidRDefault="008B7ABC" w:rsidP="00CD217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DF60B3B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19A5C9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9F9D135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FDBB924" w14:textId="77777777" w:rsidR="008B7ABC" w:rsidRPr="008160D3" w:rsidRDefault="008B7ABC" w:rsidP="00CD217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8B7ABC" w:rsidRPr="00B40365" w14:paraId="790910F0" w14:textId="77777777" w:rsidTr="00CD217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3A039A30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73EF6E9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5930976" w14:textId="77777777" w:rsidR="008B7ABC" w:rsidRPr="000E0709" w:rsidRDefault="008B7ABC" w:rsidP="00CD217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-quote benefit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4DEABE9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7604C1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3A1245F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7FD3C8E" w14:textId="77777777" w:rsidR="008B7ABC" w:rsidRPr="008160D3" w:rsidRDefault="008B7ABC" w:rsidP="00CD217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8B7ABC" w:rsidRPr="00B83BB3" w14:paraId="0261CCB3" w14:textId="77777777" w:rsidTr="00CD217E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BDBC2F7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8D380A1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14FA86EB" w14:textId="77777777" w:rsidR="008B7ABC" w:rsidRPr="00D85542" w:rsidRDefault="008B7ABC" w:rsidP="00CD217E">
            <w:pPr>
              <w:rPr>
                <w:b/>
                <w:bCs/>
                <w:sz w:val="24"/>
                <w:szCs w:val="24"/>
                <w:lang w:val="pt-BR"/>
              </w:rPr>
            </w:pPr>
            <w:r w:rsidRPr="00D85542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D85542">
              <w:rPr>
                <w:b/>
                <w:bCs/>
                <w:sz w:val="22"/>
                <w:szCs w:val="22"/>
                <w:lang w:val="pt-BR"/>
              </w:rPr>
              <w:t>installation works</w:t>
            </w:r>
          </w:p>
          <w:p w14:paraId="6A16A475" w14:textId="77777777" w:rsidR="008B7ABC" w:rsidRPr="00D85542" w:rsidRDefault="008B7ABC" w:rsidP="00CD217E">
            <w:pPr>
              <w:rPr>
                <w:sz w:val="22"/>
                <w:szCs w:val="22"/>
                <w:lang w:val="pt-BR"/>
              </w:rPr>
            </w:pPr>
            <w:r w:rsidRPr="00D85542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01B01A76" w14:textId="77777777" w:rsidR="008B7ABC" w:rsidRPr="00D85542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BF3E14E" w14:textId="77777777" w:rsidR="008B7ABC" w:rsidRPr="00D85542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36174F45" w14:textId="77777777" w:rsidR="008B7ABC" w:rsidRPr="00D85542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748E40E" w14:textId="77777777" w:rsidR="008B7ABC" w:rsidRPr="00D85542" w:rsidRDefault="008B7ABC" w:rsidP="00CD217E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8B7ABC" w:rsidRPr="00B40365" w14:paraId="4A482EC8" w14:textId="77777777" w:rsidTr="00CD217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7CF699CF" w14:textId="77777777" w:rsidR="008B7ABC" w:rsidRPr="00D85542" w:rsidRDefault="008B7ABC" w:rsidP="00CD217E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1B778F8B" w14:textId="77777777" w:rsidR="008B7ABC" w:rsidRPr="00D85542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54CA7CEB" w14:textId="77777777" w:rsidR="008B7ABC" w:rsidRPr="00B40365" w:rsidRDefault="008B7ABC" w:rsidP="00CD217E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3. Plant</w:t>
            </w:r>
          </w:p>
          <w:p w14:paraId="772730C3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3586B089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0B2F4FD0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3115A273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605DEFC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</w:tr>
      <w:tr w:rsidR="008B7ABC" w:rsidRPr="00B40365" w14:paraId="50CE5D47" w14:textId="77777777" w:rsidTr="00CD217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4E378233" w14:textId="77777777" w:rsidR="008B7ABC" w:rsidRPr="00B40365" w:rsidRDefault="008B7ABC" w:rsidP="00CD217E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428ACCAC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61DABCC5" w14:textId="77777777" w:rsidR="008B7ABC" w:rsidRPr="00B40365" w:rsidRDefault="008B7ABC" w:rsidP="00CD217E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3.1. Power supply source   </w:t>
            </w:r>
          </w:p>
          <w:p w14:paraId="1F88CD0D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5E2F2C62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52C6A270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29527FAD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CF8D348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</w:tr>
      <w:tr w:rsidR="008B7ABC" w:rsidRPr="00B40365" w14:paraId="482F32E8" w14:textId="77777777" w:rsidTr="00CD217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DD4AC1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99F6A" w14:textId="77777777" w:rsidR="008B7ABC" w:rsidRPr="00262B1B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55C0D" w14:textId="77777777" w:rsidR="008B7ABC" w:rsidRPr="00D85542" w:rsidRDefault="008B7ABC" w:rsidP="00CD217E">
            <w:pPr>
              <w:rPr>
                <w:sz w:val="24"/>
                <w:szCs w:val="24"/>
                <w:lang w:val="pt-BR"/>
              </w:rPr>
            </w:pPr>
            <w:r w:rsidRPr="00D85542">
              <w:rPr>
                <w:sz w:val="24"/>
                <w:szCs w:val="24"/>
                <w:lang w:val="pt-BR"/>
              </w:rPr>
              <w:t xml:space="preserve">24 V, 4 A backup power supply, for installation of 2 x 12 V/17 Ah </w:t>
            </w:r>
            <w:r w:rsidRPr="00D85542">
              <w:rPr>
                <w:sz w:val="24"/>
                <w:szCs w:val="24"/>
                <w:lang w:val="pt-BR"/>
              </w:rPr>
              <w:lastRenderedPageBreak/>
              <w:t>batteries (type IFM24160 + PRCAB, INIM)</w:t>
            </w:r>
          </w:p>
          <w:p w14:paraId="319967EB" w14:textId="77777777" w:rsidR="008B7ABC" w:rsidRPr="00D85542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46C53" w14:textId="56FDD659" w:rsidR="008B7ABC" w:rsidRPr="00B40365" w:rsidRDefault="00891326" w:rsidP="00CD217E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C90B5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73B84073" w14:textId="77777777" w:rsidR="008B7ABC" w:rsidRPr="00A25B72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D6DAA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5168F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8B7ABC" w:rsidRPr="00B40365" w14:paraId="5F104E1F" w14:textId="77777777" w:rsidTr="00CD217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C0C8A5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E3E07" w14:textId="77777777" w:rsidR="008B7ABC" w:rsidRPr="00262B1B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E7572" w14:textId="77777777" w:rsidR="008B7ABC" w:rsidRPr="00B40365" w:rsidRDefault="008B7ABC" w:rsidP="00CD217E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   -encapsulated battery, 12 V, 17 Ah</w:t>
            </w:r>
          </w:p>
          <w:p w14:paraId="1BEC8DA1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20CAA" w14:textId="33BA2E67" w:rsidR="008B7ABC" w:rsidRPr="00B40365" w:rsidRDefault="00891326" w:rsidP="00CD217E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CB1EC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26326E3F" w14:textId="77777777" w:rsidR="008B7ABC" w:rsidRPr="00A25B72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C339C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4E7E1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8B7ABC" w:rsidRPr="00B40365" w14:paraId="542E2F9A" w14:textId="77777777" w:rsidTr="00CD217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91DB9F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32CDD" w14:textId="77777777" w:rsidR="008B7ABC" w:rsidRPr="00262B1B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D0CC7" w14:textId="77777777" w:rsidR="008B7ABC" w:rsidRPr="00D85542" w:rsidRDefault="008B7ABC" w:rsidP="00CD217E">
            <w:pPr>
              <w:rPr>
                <w:sz w:val="24"/>
                <w:szCs w:val="24"/>
                <w:lang w:val="pt-BR"/>
              </w:rPr>
            </w:pPr>
            <w:r w:rsidRPr="00D85542">
              <w:rPr>
                <w:sz w:val="24"/>
                <w:szCs w:val="24"/>
                <w:lang w:val="pt-BR"/>
              </w:rPr>
              <w:t>Addressable module with one input and one supervised output (type EM312SR, INIM)</w:t>
            </w:r>
          </w:p>
          <w:p w14:paraId="0DDFF6C1" w14:textId="77777777" w:rsidR="008B7ABC" w:rsidRPr="00D85542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9F006" w14:textId="05F08B59" w:rsidR="008B7ABC" w:rsidRPr="00B40365" w:rsidRDefault="00891326" w:rsidP="00CD217E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A12EF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3.0000</w:t>
            </w:r>
          </w:p>
          <w:p w14:paraId="70C54538" w14:textId="77777777" w:rsidR="008B7ABC" w:rsidRPr="00A25B72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D72D9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BD243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8B7ABC" w:rsidRPr="00B40365" w14:paraId="6F8980D1" w14:textId="77777777" w:rsidTr="00CD217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E509EE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AA0EB" w14:textId="77777777" w:rsidR="008B7ABC" w:rsidRPr="00262B1B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C065B" w14:textId="77777777" w:rsidR="008B7ABC" w:rsidRPr="00D85542" w:rsidRDefault="008B7ABC" w:rsidP="00CD217E">
            <w:pPr>
              <w:rPr>
                <w:sz w:val="24"/>
                <w:szCs w:val="24"/>
                <w:lang w:val="pt-BR"/>
              </w:rPr>
            </w:pPr>
            <w:r w:rsidRPr="00D85542">
              <w:rPr>
                <w:sz w:val="24"/>
                <w:szCs w:val="24"/>
                <w:lang w:val="pt-BR"/>
              </w:rPr>
              <w:t>Addressable module with 4 inputs and 4 supervised outputs (type EM344S, INIM)</w:t>
            </w:r>
          </w:p>
          <w:p w14:paraId="194C8044" w14:textId="77777777" w:rsidR="008B7ABC" w:rsidRPr="00D85542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174D1" w14:textId="4702F868" w:rsidR="008B7ABC" w:rsidRPr="00B40365" w:rsidRDefault="00891326" w:rsidP="00CD217E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B2DAC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0923FEB9" w14:textId="77777777" w:rsidR="008B7ABC" w:rsidRPr="00A25B72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FAD83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05E2C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8B7ABC" w:rsidRPr="00B40365" w14:paraId="4743E22A" w14:textId="77777777" w:rsidTr="00CD217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1FD308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F8C2F" w14:textId="77777777" w:rsidR="008B7ABC" w:rsidRPr="00262B1B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1BC58" w14:textId="77777777" w:rsidR="008B7ABC" w:rsidRPr="00D85542" w:rsidRDefault="008B7ABC" w:rsidP="00CD217E">
            <w:pPr>
              <w:rPr>
                <w:sz w:val="24"/>
                <w:szCs w:val="24"/>
                <w:lang w:val="pt-BR"/>
              </w:rPr>
            </w:pPr>
            <w:r w:rsidRPr="00D85542">
              <w:rPr>
                <w:sz w:val="24"/>
                <w:szCs w:val="24"/>
                <w:lang w:val="pt-BR"/>
              </w:rPr>
              <w:t>Addressable smoke detector (ED100 type, INIM)</w:t>
            </w:r>
          </w:p>
          <w:p w14:paraId="33034A92" w14:textId="77777777" w:rsidR="008B7ABC" w:rsidRPr="00D85542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08B46" w14:textId="252C49C9" w:rsidR="008B7ABC" w:rsidRPr="00B40365" w:rsidRDefault="00891326" w:rsidP="00CD217E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BB3CD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90.0000</w:t>
            </w:r>
          </w:p>
          <w:p w14:paraId="6F2DA23A" w14:textId="77777777" w:rsidR="008B7ABC" w:rsidRPr="00A25B72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57458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D35C1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8B7ABC" w:rsidRPr="00B40365" w14:paraId="4849243D" w14:textId="77777777" w:rsidTr="00CD217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482FD1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F1C85" w14:textId="77777777" w:rsidR="008B7ABC" w:rsidRPr="00262B1B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611FA" w14:textId="77777777" w:rsidR="008B7ABC" w:rsidRPr="00D85542" w:rsidRDefault="008B7ABC" w:rsidP="00CD217E">
            <w:pPr>
              <w:rPr>
                <w:sz w:val="24"/>
                <w:szCs w:val="24"/>
                <w:lang w:val="pt-BR"/>
              </w:rPr>
            </w:pPr>
            <w:r w:rsidRPr="00D85542">
              <w:rPr>
                <w:sz w:val="24"/>
                <w:szCs w:val="24"/>
                <w:lang w:val="pt-BR"/>
              </w:rPr>
              <w:t>Smoke and temperature detector (combined), addressable ( ED300, INIM type)</w:t>
            </w:r>
          </w:p>
          <w:p w14:paraId="647C80CE" w14:textId="77777777" w:rsidR="008B7ABC" w:rsidRPr="00D85542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648A3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D5AF9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30.0000</w:t>
            </w:r>
          </w:p>
          <w:p w14:paraId="1797E06B" w14:textId="77777777" w:rsidR="008B7ABC" w:rsidRPr="00A25B72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93A2B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96089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8B7ABC" w:rsidRPr="00B40365" w14:paraId="01424D9F" w14:textId="77777777" w:rsidTr="00CD217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00020A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B1738" w14:textId="77777777" w:rsidR="008B7ABC" w:rsidRPr="00262B1B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69429" w14:textId="77777777" w:rsidR="008B7ABC" w:rsidRPr="00D85542" w:rsidRDefault="008B7ABC" w:rsidP="00CD217E">
            <w:pPr>
              <w:rPr>
                <w:sz w:val="24"/>
                <w:szCs w:val="24"/>
                <w:lang w:val="pt-BR"/>
              </w:rPr>
            </w:pPr>
            <w:r w:rsidRPr="00D85542">
              <w:rPr>
                <w:sz w:val="24"/>
                <w:szCs w:val="24"/>
                <w:lang w:val="pt-BR"/>
              </w:rPr>
              <w:t>Detector socket (type EB0010, INIM)</w:t>
            </w:r>
          </w:p>
          <w:p w14:paraId="18BEDA6A" w14:textId="77777777" w:rsidR="008B7ABC" w:rsidRPr="00D85542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DCF19" w14:textId="2DC3B1F7" w:rsidR="008B7ABC" w:rsidRPr="00B40365" w:rsidRDefault="00891326" w:rsidP="00CD217E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EF3EF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120.0000</w:t>
            </w:r>
          </w:p>
          <w:p w14:paraId="3D30E96C" w14:textId="77777777" w:rsidR="008B7ABC" w:rsidRPr="00A25B72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7A6A9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14D61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8B7ABC" w:rsidRPr="00B40365" w14:paraId="24CA4A17" w14:textId="77777777" w:rsidTr="00CD217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875E5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FC7AE" w14:textId="77777777" w:rsidR="008B7ABC" w:rsidRPr="00262B1B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C3C53" w14:textId="77777777" w:rsidR="008B7ABC" w:rsidRPr="00E15D2F" w:rsidRDefault="008B7ABC" w:rsidP="00CD217E">
            <w:pPr>
              <w:rPr>
                <w:sz w:val="24"/>
                <w:szCs w:val="24"/>
                <w:lang w:val="pt-BR"/>
              </w:rPr>
            </w:pPr>
            <w:r w:rsidRPr="00E15D2F">
              <w:rPr>
                <w:sz w:val="24"/>
                <w:szCs w:val="24"/>
                <w:lang w:val="pt-BR"/>
              </w:rPr>
              <w:t>Additional box for installing detectors on the ceiling (type EB0030, INIM)</w:t>
            </w:r>
          </w:p>
          <w:p w14:paraId="4982F506" w14:textId="77777777" w:rsidR="008B7ABC" w:rsidRPr="00E15D2F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EBBD9" w14:textId="58390D8A" w:rsidR="008B7ABC" w:rsidRPr="00B40365" w:rsidRDefault="00891326" w:rsidP="00CD217E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9576A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70.0000</w:t>
            </w:r>
          </w:p>
          <w:p w14:paraId="0C1B4059" w14:textId="77777777" w:rsidR="008B7ABC" w:rsidRPr="00A25B72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04AB6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EDA52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8B7ABC" w:rsidRPr="00B40365" w14:paraId="27AC5EDA" w14:textId="77777777" w:rsidTr="00CD217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892713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CF21F" w14:textId="77777777" w:rsidR="008B7ABC" w:rsidRPr="00262B1B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17098" w14:textId="77777777" w:rsidR="008B7ABC" w:rsidRPr="00E15D2F" w:rsidRDefault="008B7ABC" w:rsidP="00CD217E">
            <w:pPr>
              <w:rPr>
                <w:sz w:val="24"/>
                <w:szCs w:val="24"/>
                <w:lang w:val="pt-BR"/>
              </w:rPr>
            </w:pPr>
            <w:r w:rsidRPr="00E15D2F">
              <w:rPr>
                <w:sz w:val="24"/>
                <w:szCs w:val="24"/>
                <w:lang w:val="pt-BR"/>
              </w:rPr>
              <w:t>Manual fire alarm trigger, addressable (type EC0020, INIM)</w:t>
            </w:r>
          </w:p>
          <w:p w14:paraId="31D94F30" w14:textId="77777777" w:rsidR="008B7ABC" w:rsidRPr="00E15D2F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FA15A" w14:textId="0A54F986" w:rsidR="008B7ABC" w:rsidRPr="00B40365" w:rsidRDefault="00891326" w:rsidP="00CD217E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DED62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13.0000</w:t>
            </w:r>
          </w:p>
          <w:p w14:paraId="47A8B3D3" w14:textId="77777777" w:rsidR="008B7ABC" w:rsidRPr="00A25B72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77CB8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87B3A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8B7ABC" w:rsidRPr="00B40365" w14:paraId="0C799E82" w14:textId="77777777" w:rsidTr="00CD217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BF9190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FF5EA" w14:textId="77777777" w:rsidR="008B7ABC" w:rsidRPr="00262B1B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9D91E" w14:textId="77777777" w:rsidR="008B7ABC" w:rsidRPr="00E15D2F" w:rsidRDefault="008B7ABC" w:rsidP="00CD217E">
            <w:pPr>
              <w:rPr>
                <w:sz w:val="24"/>
                <w:szCs w:val="24"/>
                <w:lang w:val="pt-BR"/>
              </w:rPr>
            </w:pPr>
            <w:r w:rsidRPr="00E15D2F">
              <w:rPr>
                <w:sz w:val="24"/>
                <w:szCs w:val="24"/>
                <w:lang w:val="pt-BR"/>
              </w:rPr>
              <w:t xml:space="preserve">Visual and audible alarm, red, addressable, 101 dB, 0.08/20 mA (type ES2020, INIM) </w:t>
            </w:r>
          </w:p>
          <w:p w14:paraId="1C9B15D6" w14:textId="77777777" w:rsidR="008B7ABC" w:rsidRPr="00E15D2F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18697" w14:textId="74B36821" w:rsidR="008B7ABC" w:rsidRPr="00B40365" w:rsidRDefault="00891326" w:rsidP="00CD217E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50C26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  <w:p w14:paraId="139FD79D" w14:textId="77777777" w:rsidR="008B7ABC" w:rsidRPr="00A25B72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F5249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4B9D3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8B7ABC" w:rsidRPr="00B40365" w14:paraId="3752C745" w14:textId="77777777" w:rsidTr="00CD217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C2A650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310AC" w14:textId="77777777" w:rsidR="008B7ABC" w:rsidRPr="00262B1B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36681" w14:textId="77777777" w:rsidR="008B7ABC" w:rsidRPr="00E15D2F" w:rsidRDefault="008B7ABC" w:rsidP="00CD217E">
            <w:pPr>
              <w:rPr>
                <w:sz w:val="24"/>
                <w:szCs w:val="24"/>
                <w:lang w:val="pt-BR"/>
              </w:rPr>
            </w:pPr>
            <w:r w:rsidRPr="00E15D2F">
              <w:rPr>
                <w:sz w:val="24"/>
                <w:szCs w:val="24"/>
                <w:lang w:val="pt-BR"/>
              </w:rPr>
              <w:t>Manufacturer’s box for installing addressable modules (type FBOX100, INIM)</w:t>
            </w:r>
          </w:p>
          <w:p w14:paraId="559062C4" w14:textId="77777777" w:rsidR="008B7ABC" w:rsidRPr="00E15D2F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9D571" w14:textId="4615C7F6" w:rsidR="008B7ABC" w:rsidRPr="00B40365" w:rsidRDefault="00891326" w:rsidP="00CD217E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E1A88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  <w:p w14:paraId="237C9C04" w14:textId="77777777" w:rsidR="008B7ABC" w:rsidRPr="00A25B72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9F94D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DF37D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8B7ABC" w:rsidRPr="00B40365" w14:paraId="18083431" w14:textId="77777777" w:rsidTr="00CD217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7DB37921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693AE9BC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1425D027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09AF2F81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0BE1858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37B8AF74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432FB38E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</w:tr>
      <w:tr w:rsidR="008B7ABC" w:rsidRPr="00B40365" w14:paraId="1F261750" w14:textId="77777777" w:rsidTr="00CD217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0DC6FAF8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596B44B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18F5D91" w14:textId="77777777" w:rsidR="008B7ABC" w:rsidRPr="000E0709" w:rsidRDefault="008B7ABC" w:rsidP="00CD217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4053F9F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66763A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DD26323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B322E47" w14:textId="77777777" w:rsidR="008B7ABC" w:rsidRPr="008160D3" w:rsidRDefault="008B7ABC" w:rsidP="00CD217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8B7ABC" w:rsidRPr="00B83BB3" w14:paraId="235D8ED1" w14:textId="77777777" w:rsidTr="00CD217E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3591069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AD75666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121A611F" w14:textId="77777777" w:rsidR="008B7ABC" w:rsidRPr="00E15D2F" w:rsidRDefault="008B7ABC" w:rsidP="00CD217E">
            <w:pPr>
              <w:rPr>
                <w:b/>
                <w:bCs/>
                <w:sz w:val="24"/>
                <w:szCs w:val="24"/>
                <w:lang w:val="pt-BR"/>
              </w:rPr>
            </w:pPr>
            <w:r w:rsidRPr="00E15D2F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E15D2F">
              <w:rPr>
                <w:b/>
                <w:bCs/>
                <w:sz w:val="22"/>
                <w:szCs w:val="22"/>
                <w:lang w:val="pt-BR"/>
              </w:rPr>
              <w:t>Power supply</w:t>
            </w:r>
          </w:p>
          <w:p w14:paraId="190CA27A" w14:textId="77777777" w:rsidR="008B7ABC" w:rsidRPr="00E15D2F" w:rsidRDefault="008B7ABC" w:rsidP="00CD217E">
            <w:pPr>
              <w:rPr>
                <w:sz w:val="22"/>
                <w:szCs w:val="22"/>
                <w:lang w:val="pt-BR"/>
              </w:rPr>
            </w:pPr>
            <w:r w:rsidRPr="00E15D2F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14C1EF59" w14:textId="77777777" w:rsidR="008B7ABC" w:rsidRPr="00E15D2F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F07F8AE" w14:textId="77777777" w:rsidR="008B7ABC" w:rsidRPr="00E15D2F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1FDC12C4" w14:textId="77777777" w:rsidR="008B7ABC" w:rsidRPr="00E15D2F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8C89DE0" w14:textId="77777777" w:rsidR="008B7ABC" w:rsidRPr="00E15D2F" w:rsidRDefault="008B7ABC" w:rsidP="00CD217E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8B7ABC" w:rsidRPr="00B83BB3" w14:paraId="1D6ED6FD" w14:textId="77777777" w:rsidTr="00CD217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573CA5BE" w14:textId="77777777" w:rsidR="008B7ABC" w:rsidRPr="00E15D2F" w:rsidRDefault="008B7ABC" w:rsidP="00CD217E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4CAF3E3E" w14:textId="77777777" w:rsidR="008B7ABC" w:rsidRPr="00E15D2F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79F3B0A7" w14:textId="77777777" w:rsidR="008B7ABC" w:rsidRPr="00E15D2F" w:rsidRDefault="008B7ABC" w:rsidP="00CD217E">
            <w:pPr>
              <w:rPr>
                <w:b/>
                <w:bCs/>
                <w:sz w:val="22"/>
                <w:szCs w:val="22"/>
                <w:lang w:val="pt-BR"/>
              </w:rPr>
            </w:pPr>
            <w:r w:rsidRPr="00E15D2F">
              <w:rPr>
                <w:b/>
                <w:bCs/>
                <w:sz w:val="22"/>
                <w:szCs w:val="22"/>
                <w:lang w:val="pt-BR"/>
              </w:rPr>
              <w:t>3.2. Smoke extraction system (opening of windows and smoke vents)</w:t>
            </w:r>
          </w:p>
          <w:p w14:paraId="14CCF899" w14:textId="77777777" w:rsidR="008B7ABC" w:rsidRPr="00E15D2F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1669B7DD" w14:textId="77777777" w:rsidR="008B7ABC" w:rsidRPr="00E15D2F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70BF4830" w14:textId="77777777" w:rsidR="008B7ABC" w:rsidRPr="00E15D2F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75414E66" w14:textId="77777777" w:rsidR="008B7ABC" w:rsidRPr="00E15D2F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5698DB9" w14:textId="77777777" w:rsidR="008B7ABC" w:rsidRPr="00E15D2F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</w:tr>
      <w:tr w:rsidR="008B7ABC" w:rsidRPr="00B40365" w14:paraId="19426BEE" w14:textId="77777777" w:rsidTr="00CD217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3A6726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40256" w14:textId="77777777" w:rsidR="008B7ABC" w:rsidRPr="00262B1B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A5571" w14:textId="77777777" w:rsidR="008B7ABC" w:rsidRPr="00E15D2F" w:rsidRDefault="008B7ABC" w:rsidP="00CD217E">
            <w:pPr>
              <w:rPr>
                <w:sz w:val="24"/>
                <w:szCs w:val="24"/>
                <w:lang w:val="pt-BR"/>
              </w:rPr>
            </w:pPr>
            <w:r w:rsidRPr="00E15D2F">
              <w:rPr>
                <w:sz w:val="24"/>
                <w:szCs w:val="24"/>
                <w:lang w:val="pt-BR"/>
              </w:rPr>
              <w:t xml:space="preserve">Controller for opening and closing automation components in the event of a fire, in both automatic </w:t>
            </w:r>
            <w:r w:rsidRPr="00E15D2F">
              <w:rPr>
                <w:sz w:val="24"/>
                <w:szCs w:val="24"/>
                <w:lang w:val="pt-BR"/>
              </w:rPr>
              <w:lastRenderedPageBreak/>
              <w:t xml:space="preserve">and manual modes, with mains power supply and batteries, with connection management, panel-mounted, U = 24 V, I = 13 A, (type C-SV 13A, PART No. 41918Z, UCS) </w:t>
            </w:r>
          </w:p>
          <w:p w14:paraId="2B1C8C5F" w14:textId="77777777" w:rsidR="008B7ABC" w:rsidRPr="00E15D2F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1D475" w14:textId="74187CFB" w:rsidR="008B7ABC" w:rsidRPr="00B40365" w:rsidRDefault="00891326" w:rsidP="00CD217E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04BF8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35EF3D2A" w14:textId="77777777" w:rsidR="008B7ABC" w:rsidRPr="00A25B72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A51EB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58029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8B7ABC" w:rsidRPr="00B40365" w14:paraId="121615D0" w14:textId="77777777" w:rsidTr="00CD217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33446E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507ED" w14:textId="77777777" w:rsidR="008B7ABC" w:rsidRPr="00262B1B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DF261" w14:textId="77777777" w:rsidR="008B7ABC" w:rsidRPr="00B40365" w:rsidRDefault="008B7ABC" w:rsidP="00CD217E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Electric actuator for opening windows in the evacuation stairwell, the sports hall and the dining hall, 24 VDC, 1.1 A, 500 mm, 300 N, Safety Stop, opens inwards, supplied as a set with fixing components for aluminium frames from the manufacturer (Slimchain L type, 24 V DC, 500 mm, EV1, ID no. 147045 + Slimchain Bracket Set A, art. 147061, GEZE).</w:t>
            </w:r>
          </w:p>
          <w:p w14:paraId="56684090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1BF88" w14:textId="3B7010B8" w:rsidR="008B7ABC" w:rsidRPr="00B40365" w:rsidRDefault="00891326" w:rsidP="00CD217E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DC1D7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  <w:p w14:paraId="53220B47" w14:textId="77777777" w:rsidR="008B7ABC" w:rsidRPr="00A25B72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78925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52EEE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8B7ABC" w:rsidRPr="00B40365" w14:paraId="65A76586" w14:textId="77777777" w:rsidTr="00CD217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744F8CA0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2AD2BB94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7172F481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621AED9A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E1A06C9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07831EB2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4C3D45B1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</w:tr>
      <w:tr w:rsidR="008B7ABC" w:rsidRPr="00B40365" w14:paraId="15142968" w14:textId="77777777" w:rsidTr="00CD217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1EEB7CB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E0DD917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44E01E1" w14:textId="77777777" w:rsidR="008B7ABC" w:rsidRPr="000E0709" w:rsidRDefault="008B7ABC" w:rsidP="00CD217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FAAC2E6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03A0D6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73DFCD3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018DE47" w14:textId="77777777" w:rsidR="008B7ABC" w:rsidRPr="008160D3" w:rsidRDefault="008B7ABC" w:rsidP="00CD217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8B7ABC" w:rsidRPr="00B40365" w14:paraId="0AAE6B63" w14:textId="77777777" w:rsidTr="00CD217E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1852591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BFEFAA7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6FE29D60" w14:textId="77777777" w:rsidR="008B7ABC" w:rsidRPr="00E15D2F" w:rsidRDefault="008B7ABC" w:rsidP="00CD217E">
            <w:pPr>
              <w:rPr>
                <w:b/>
                <w:bCs/>
                <w:sz w:val="24"/>
                <w:szCs w:val="24"/>
                <w:lang w:val="pt-BR"/>
              </w:rPr>
            </w:pPr>
            <w:r w:rsidRPr="00E15D2F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E15D2F">
              <w:rPr>
                <w:b/>
                <w:bCs/>
                <w:sz w:val="22"/>
                <w:szCs w:val="22"/>
                <w:lang w:val="pt-BR"/>
              </w:rPr>
              <w:t>smoke extraction system (opening of windows and smoke vents)</w:t>
            </w:r>
          </w:p>
          <w:p w14:paraId="63BC5B5E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4C0A09C7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825EEF6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224D1AC7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308FBBE" w14:textId="77777777" w:rsidR="008B7ABC" w:rsidRPr="00B40365" w:rsidRDefault="008B7ABC" w:rsidP="00CD217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8B7ABC" w:rsidRPr="00B83BB3" w14:paraId="322E5B13" w14:textId="77777777" w:rsidTr="00CD217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605A73C1" w14:textId="77777777" w:rsidR="008B7ABC" w:rsidRPr="00B40365" w:rsidRDefault="008B7ABC" w:rsidP="00CD217E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0917AC31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6C358C5F" w14:textId="77777777" w:rsidR="008B7ABC" w:rsidRPr="00E15D2F" w:rsidRDefault="008B7ABC" w:rsidP="00CD217E">
            <w:pPr>
              <w:rPr>
                <w:b/>
                <w:bCs/>
                <w:sz w:val="22"/>
                <w:szCs w:val="22"/>
                <w:lang w:val="pt-BR"/>
              </w:rPr>
            </w:pPr>
            <w:r w:rsidRPr="00E15D2F">
              <w:rPr>
                <w:b/>
                <w:bCs/>
                <w:sz w:val="22"/>
                <w:szCs w:val="22"/>
                <w:lang w:val="pt-BR"/>
              </w:rPr>
              <w:t>3.3. Connection of fire alarm zones to the fire station control room</w:t>
            </w:r>
          </w:p>
          <w:p w14:paraId="5D56F7AB" w14:textId="77777777" w:rsidR="008B7ABC" w:rsidRPr="00E15D2F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6C684F55" w14:textId="77777777" w:rsidR="008B7ABC" w:rsidRPr="00E15D2F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78B86583" w14:textId="77777777" w:rsidR="008B7ABC" w:rsidRPr="00E15D2F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551B59AF" w14:textId="77777777" w:rsidR="008B7ABC" w:rsidRPr="00E15D2F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54C7B99" w14:textId="77777777" w:rsidR="008B7ABC" w:rsidRPr="00E15D2F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</w:tr>
      <w:tr w:rsidR="008B7ABC" w:rsidRPr="00B40365" w14:paraId="32A55143" w14:textId="77777777" w:rsidTr="00CD217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68AE1C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C4994" w14:textId="77777777" w:rsidR="008B7ABC" w:rsidRPr="00262B1B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F91B4" w14:textId="77777777" w:rsidR="008B7ABC" w:rsidRPr="00D85542" w:rsidRDefault="008B7ABC" w:rsidP="00CD217E">
            <w:pPr>
              <w:rPr>
                <w:sz w:val="24"/>
                <w:szCs w:val="24"/>
                <w:lang w:val="pt-BR"/>
              </w:rPr>
            </w:pPr>
            <w:r w:rsidRPr="00D85542">
              <w:rPr>
                <w:sz w:val="24"/>
                <w:szCs w:val="24"/>
                <w:lang w:val="pt-BR"/>
              </w:rPr>
              <w:t>Wall-mounted intercom in the safety zone, next to the lift for people with disabilities, enabling audio calls to be made via the intercom at the entrance near reception, with a call button; VoIP, SIP endpoint/IP intercom, 1 relay, IP65, IK10, PoE+ (IEEE 802.3at), with manufacturer’s installation box, compatible with IP telephony server (Fanvil i16V + Fanvil EX612 Flush Mount Box)</w:t>
            </w:r>
          </w:p>
          <w:p w14:paraId="7A155F2F" w14:textId="77777777" w:rsidR="008B7ABC" w:rsidRPr="00D85542" w:rsidRDefault="008B7ABC" w:rsidP="00CD217E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18224" w14:textId="4F6E79F6" w:rsidR="008B7ABC" w:rsidRPr="00B40365" w:rsidRDefault="00891326" w:rsidP="00CD217E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A607D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4AF48B34" w14:textId="77777777" w:rsidR="008B7ABC" w:rsidRPr="00A25B72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D2408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C0E17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8B7ABC" w:rsidRPr="00B40365" w14:paraId="0246D790" w14:textId="77777777" w:rsidTr="00CD217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0B2B4711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165214D8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65F668C0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391D7620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498470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316A9C39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61F800E2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</w:tr>
      <w:tr w:rsidR="008B7ABC" w:rsidRPr="00B40365" w14:paraId="138C3FD8" w14:textId="77777777" w:rsidTr="00CD217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72C873A5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F0973F6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8B267E0" w14:textId="77777777" w:rsidR="008B7ABC" w:rsidRPr="000E0709" w:rsidRDefault="008B7ABC" w:rsidP="00CD217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F47EF76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BA8212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F1CBE49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CBCD6E1" w14:textId="77777777" w:rsidR="008B7ABC" w:rsidRPr="008160D3" w:rsidRDefault="008B7ABC" w:rsidP="00CD217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8B7ABC" w:rsidRPr="00B40365" w14:paraId="2CEF541B" w14:textId="77777777" w:rsidTr="00CD217E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67A0D9A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3686F0A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28789EE9" w14:textId="77777777" w:rsidR="008B7ABC" w:rsidRPr="00D85542" w:rsidRDefault="008B7ABC" w:rsidP="00CD217E">
            <w:pPr>
              <w:rPr>
                <w:b/>
                <w:bCs/>
                <w:sz w:val="24"/>
                <w:szCs w:val="24"/>
                <w:lang w:val="pt-BR"/>
              </w:rPr>
            </w:pPr>
            <w:r w:rsidRPr="00D85542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D85542">
              <w:rPr>
                <w:b/>
                <w:bCs/>
                <w:sz w:val="22"/>
                <w:szCs w:val="22"/>
                <w:lang w:val="pt-BR"/>
              </w:rPr>
              <w:t>Connection of fire alarm zones to the fire station control room</w:t>
            </w:r>
          </w:p>
          <w:p w14:paraId="3675270A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47676EAB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60D6D43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2C2586B2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6AD2EF6" w14:textId="77777777" w:rsidR="008B7ABC" w:rsidRPr="00B40365" w:rsidRDefault="008B7ABC" w:rsidP="00CD217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8B7ABC" w:rsidRPr="00B40365" w14:paraId="4D049AB4" w14:textId="77777777" w:rsidTr="00CD217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747A673F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16D7DB1E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71FDD1DB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3168B519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8F84159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06EFAED4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3412B709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</w:tr>
      <w:tr w:rsidR="008B7ABC" w:rsidRPr="00B40365" w14:paraId="16A36666" w14:textId="77777777" w:rsidTr="00CD217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4AFBB57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4B2CB2E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A295DA1" w14:textId="77777777" w:rsidR="008B7ABC" w:rsidRPr="000E0709" w:rsidRDefault="008B7ABC" w:rsidP="00CD217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FF9D2FD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200428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D4C60FA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631269F" w14:textId="77777777" w:rsidR="008B7ABC" w:rsidRPr="008160D3" w:rsidRDefault="008B7ABC" w:rsidP="00CD217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8B7ABC" w:rsidRPr="00B40365" w14:paraId="4B03273B" w14:textId="77777777" w:rsidTr="00CD217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159C1938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0803BBC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2804C39" w14:textId="77777777" w:rsidR="008B7ABC" w:rsidRPr="000E0709" w:rsidRDefault="008B7ABC" w:rsidP="00CD217E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ation and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EF91800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1A840D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548CE94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529ADF4" w14:textId="77777777" w:rsidR="008B7ABC" w:rsidRPr="008160D3" w:rsidRDefault="008B7ABC" w:rsidP="00CD217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8B7ABC" w:rsidRPr="00B40365" w14:paraId="1E06737D" w14:textId="77777777" w:rsidTr="00CD217E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304E81C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E4966AA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60F4888F" w14:textId="77777777" w:rsidR="008B7ABC" w:rsidRPr="00E95320" w:rsidRDefault="008B7ABC" w:rsidP="00CD217E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machinery</w:t>
            </w:r>
          </w:p>
          <w:p w14:paraId="2027B915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2EF41A05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596FEEA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6CBE53B0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C9D6A5E" w14:textId="77777777" w:rsidR="008B7ABC" w:rsidRPr="00B40365" w:rsidRDefault="008B7ABC" w:rsidP="00CD217E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8B7ABC" w:rsidRPr="00B40365" w14:paraId="33E32367" w14:textId="77777777" w:rsidTr="00CD217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hRule="exact" w:val="20"/>
        </w:trPr>
        <w:tc>
          <w:tcPr>
            <w:tcW w:w="675" w:type="dxa"/>
            <w:tcBorders>
              <w:top w:val="single" w:sz="6" w:space="0" w:color="auto"/>
              <w:bottom w:val="single" w:sz="12" w:space="0" w:color="auto"/>
            </w:tcBorders>
          </w:tcPr>
          <w:p w14:paraId="788945FE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454F1B55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010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06D861AD" w14:textId="77777777" w:rsidR="008B7ABC" w:rsidRPr="00B40365" w:rsidRDefault="008B7ABC" w:rsidP="00CD217E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3627DC80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3242EC3F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4C6E0D3E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34FEF3FE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</w:tr>
      <w:tr w:rsidR="008B7ABC" w:rsidRPr="00B40365" w14:paraId="6D09DABC" w14:textId="77777777" w:rsidTr="00CD217E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20"/>
        </w:trPr>
        <w:tc>
          <w:tcPr>
            <w:tcW w:w="67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BD1EEE0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FC5D3A7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010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355840F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2B81DDA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C5DE4F9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92607CF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3068ADB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</w:tr>
      <w:tr w:rsidR="008B7ABC" w:rsidRPr="00B40365" w14:paraId="7CDD19C9" w14:textId="77777777" w:rsidTr="00CD217E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3CB5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3AC080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F7B2AE" w14:textId="77777777" w:rsidR="008B7ABC" w:rsidRPr="000E0709" w:rsidRDefault="008B7ABC" w:rsidP="00CD217E">
            <w:pPr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28EC8A8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B489DB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B197292" w14:textId="77777777" w:rsidR="008B7ABC" w:rsidRPr="00B40365" w:rsidRDefault="008B7ABC" w:rsidP="00CD217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A4D26F9" w14:textId="77777777" w:rsidR="008B7ABC" w:rsidRPr="00B40365" w:rsidRDefault="008B7ABC" w:rsidP="00CD217E">
            <w:pPr>
              <w:jc w:val="center"/>
              <w:rPr>
                <w:sz w:val="6"/>
                <w:szCs w:val="6"/>
                <w:lang w:val="en-US"/>
              </w:rPr>
            </w:pPr>
          </w:p>
        </w:tc>
      </w:tr>
      <w:tr w:rsidR="008B7ABC" w:rsidRPr="00B40365" w14:paraId="435F0249" w14:textId="77777777" w:rsidTr="00CD217E">
        <w:tblPrEx>
          <w:tblBorders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318"/>
        </w:trPr>
        <w:tc>
          <w:tcPr>
            <w:tcW w:w="708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4933339F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4C50417D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598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14:paraId="3DED3360" w14:textId="77777777" w:rsidR="008B7ABC" w:rsidRPr="00585DBD" w:rsidRDefault="008B7ABC" w:rsidP="00CD217E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14:paraId="4FD8B0FB" w14:textId="77777777" w:rsidR="008B7ABC" w:rsidRPr="00585DBD" w:rsidRDefault="008B7ABC" w:rsidP="00CD217E">
            <w:pPr>
              <w:rPr>
                <w:b/>
                <w:bCs/>
                <w:sz w:val="22"/>
                <w:szCs w:val="22"/>
                <w:lang w:val="en-US"/>
              </w:rPr>
            </w:pPr>
            <w:r w:rsidRPr="000E0709">
              <w:rPr>
                <w:b/>
                <w:bCs/>
                <w:sz w:val="22"/>
                <w:szCs w:val="22"/>
                <w:lang w:val="en-US"/>
              </w:rPr>
              <w:t>Total estimate</w:t>
            </w:r>
            <w:r w:rsidRPr="00585DBD">
              <w:rPr>
                <w:b/>
                <w:bCs/>
                <w:sz w:val="22"/>
                <w:szCs w:val="22"/>
                <w:lang w:val="en-US"/>
              </w:rPr>
              <w:t>:</w:t>
            </w:r>
          </w:p>
          <w:p w14:paraId="470A757C" w14:textId="77777777" w:rsidR="008B7ABC" w:rsidRPr="00585DBD" w:rsidRDefault="008B7ABC" w:rsidP="00CD217E">
            <w:pPr>
              <w:rPr>
                <w:sz w:val="22"/>
                <w:szCs w:val="22"/>
                <w:lang w:val="en-US"/>
              </w:rPr>
            </w:pPr>
            <w:r w:rsidRPr="00585DBD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145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749E9E3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99EB37B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8586601" w14:textId="77777777" w:rsidR="008B7ABC" w:rsidRPr="00B40365" w:rsidRDefault="008B7ABC" w:rsidP="00CD217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6" w:space="0" w:color="auto"/>
            </w:tcBorders>
            <w:vAlign w:val="bottom"/>
          </w:tcPr>
          <w:p w14:paraId="424DF28E" w14:textId="77777777" w:rsidR="008B7ABC" w:rsidRPr="00B40365" w:rsidRDefault="008B7ABC" w:rsidP="00CD217E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</w:tbl>
    <w:p w14:paraId="2EE7760C" w14:textId="77777777" w:rsidR="008B7ABC" w:rsidRPr="00B40365" w:rsidRDefault="008B7ABC" w:rsidP="008B7ABC">
      <w:pPr>
        <w:rPr>
          <w:sz w:val="22"/>
          <w:szCs w:val="22"/>
          <w:lang w:val="en-US"/>
        </w:rPr>
      </w:pPr>
    </w:p>
    <w:p w14:paraId="00A887CD" w14:textId="77777777" w:rsidR="008B7ABC" w:rsidRPr="00B40365" w:rsidRDefault="008B7ABC" w:rsidP="008B7ABC">
      <w:pPr>
        <w:jc w:val="center"/>
        <w:rPr>
          <w:sz w:val="28"/>
          <w:szCs w:val="28"/>
          <w:lang w:val="en-US"/>
        </w:rPr>
      </w:pPr>
    </w:p>
    <w:tbl>
      <w:tblPr>
        <w:tblW w:w="0" w:type="auto"/>
        <w:tblInd w:w="1951" w:type="dxa"/>
        <w:tblLayout w:type="fixed"/>
        <w:tblLook w:val="00A0" w:firstRow="1" w:lastRow="0" w:firstColumn="1" w:lastColumn="0" w:noHBand="0" w:noVBand="0"/>
      </w:tblPr>
      <w:tblGrid>
        <w:gridCol w:w="1548"/>
        <w:gridCol w:w="4406"/>
      </w:tblGrid>
      <w:tr w:rsidR="008B7ABC" w:rsidRPr="000E0709" w14:paraId="7917BDCA" w14:textId="77777777" w:rsidTr="00CD217E">
        <w:tc>
          <w:tcPr>
            <w:tcW w:w="1548" w:type="dxa"/>
          </w:tcPr>
          <w:p w14:paraId="5C6E63FD" w14:textId="77777777" w:rsidR="008B7ABC" w:rsidRPr="000E0709" w:rsidRDefault="008B7ABC" w:rsidP="00CD217E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0E0709">
              <w:rPr>
                <w:sz w:val="24"/>
                <w:szCs w:val="24"/>
                <w:lang w:val="ro-RO"/>
              </w:rPr>
              <w:t>Prepared by</w:t>
            </w:r>
            <w:r w:rsidRPr="000E0709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FEDAAC" w14:textId="77777777" w:rsidR="008B7ABC" w:rsidRPr="00AA670A" w:rsidRDefault="008B7ABC" w:rsidP="00CD217E">
            <w:pPr>
              <w:spacing w:line="276" w:lineRule="auto"/>
              <w:ind w:right="176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8B7ABC" w:rsidRPr="00B83BB3" w14:paraId="035FA101" w14:textId="77777777" w:rsidTr="00CD217E">
        <w:trPr>
          <w:trHeight w:val="355"/>
        </w:trPr>
        <w:tc>
          <w:tcPr>
            <w:tcW w:w="5954" w:type="dxa"/>
            <w:gridSpan w:val="2"/>
          </w:tcPr>
          <w:p w14:paraId="1ED8EF43" w14:textId="77777777" w:rsidR="008B7ABC" w:rsidRPr="009751BC" w:rsidRDefault="008B7ABC" w:rsidP="00CD217E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0E0709">
              <w:rPr>
                <w:sz w:val="16"/>
                <w:szCs w:val="16"/>
                <w:lang w:val="en-US"/>
              </w:rPr>
              <w:t xml:space="preserve">                                       </w:t>
            </w:r>
            <w:r w:rsidRPr="009751BC">
              <w:rPr>
                <w:sz w:val="16"/>
                <w:szCs w:val="16"/>
                <w:lang w:val="en-US"/>
              </w:rPr>
              <w:t>(</w:t>
            </w:r>
            <w:r w:rsidRPr="000E0709">
              <w:rPr>
                <w:sz w:val="16"/>
                <w:szCs w:val="16"/>
                <w:lang w:val="ro-RO"/>
              </w:rPr>
              <w:t>position</w:t>
            </w:r>
            <w:r w:rsidRPr="009751BC">
              <w:rPr>
                <w:sz w:val="16"/>
                <w:szCs w:val="16"/>
                <w:lang w:val="en-US"/>
              </w:rPr>
              <w:t xml:space="preserve">, </w:t>
            </w:r>
            <w:r w:rsidRPr="000E0709">
              <w:rPr>
                <w:sz w:val="16"/>
                <w:szCs w:val="16"/>
                <w:lang w:val="ro-RO"/>
              </w:rPr>
              <w:t>signature, surname, first name</w:t>
            </w:r>
            <w:r w:rsidRPr="009751BC">
              <w:rPr>
                <w:sz w:val="16"/>
                <w:szCs w:val="16"/>
                <w:lang w:val="en-US"/>
              </w:rPr>
              <w:t>)</w:t>
            </w:r>
          </w:p>
        </w:tc>
      </w:tr>
      <w:tr w:rsidR="008B7ABC" w:rsidRPr="009751BC" w14:paraId="00D5037C" w14:textId="77777777" w:rsidTr="00CD217E">
        <w:tc>
          <w:tcPr>
            <w:tcW w:w="1548" w:type="dxa"/>
          </w:tcPr>
          <w:p w14:paraId="06B057AB" w14:textId="77777777" w:rsidR="008B7ABC" w:rsidRPr="009751BC" w:rsidRDefault="008B7ABC" w:rsidP="00CD217E">
            <w:pPr>
              <w:spacing w:line="276" w:lineRule="auto"/>
              <w:rPr>
                <w:sz w:val="24"/>
                <w:szCs w:val="24"/>
                <w:lang w:val="en-US"/>
              </w:rPr>
            </w:pPr>
            <w:proofErr w:type="spellStart"/>
            <w:r w:rsidRPr="000E0709">
              <w:rPr>
                <w:sz w:val="24"/>
                <w:szCs w:val="24"/>
                <w:lang w:val="ro-RO"/>
              </w:rPr>
              <w:t>Verified</w:t>
            </w:r>
            <w:proofErr w:type="spellEnd"/>
          </w:p>
        </w:tc>
        <w:tc>
          <w:tcPr>
            <w:tcW w:w="4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61FE65B" w14:textId="77777777" w:rsidR="008B7ABC" w:rsidRPr="00AA670A" w:rsidRDefault="008B7ABC" w:rsidP="00CD217E">
            <w:pPr>
              <w:spacing w:line="276" w:lineRule="auto"/>
              <w:ind w:right="176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8B7ABC" w:rsidRPr="00B83BB3" w14:paraId="4084F649" w14:textId="77777777" w:rsidTr="00CD217E">
        <w:tc>
          <w:tcPr>
            <w:tcW w:w="5954" w:type="dxa"/>
            <w:gridSpan w:val="2"/>
          </w:tcPr>
          <w:p w14:paraId="06F35809" w14:textId="77777777" w:rsidR="008B7ABC" w:rsidRPr="009751BC" w:rsidRDefault="008B7ABC" w:rsidP="00CD217E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9751BC">
              <w:rPr>
                <w:sz w:val="16"/>
                <w:szCs w:val="16"/>
                <w:lang w:val="en-US"/>
              </w:rPr>
              <w:t xml:space="preserve">                                      (</w:t>
            </w:r>
            <w:r w:rsidRPr="000E0709">
              <w:rPr>
                <w:sz w:val="16"/>
                <w:szCs w:val="16"/>
                <w:lang w:val="ro-RO"/>
              </w:rPr>
              <w:t>position</w:t>
            </w:r>
            <w:r w:rsidRPr="009751BC">
              <w:rPr>
                <w:sz w:val="16"/>
                <w:szCs w:val="16"/>
                <w:lang w:val="en-US"/>
              </w:rPr>
              <w:t xml:space="preserve">, </w:t>
            </w:r>
            <w:r w:rsidRPr="000E0709">
              <w:rPr>
                <w:sz w:val="16"/>
                <w:szCs w:val="16"/>
                <w:lang w:val="ro-RO"/>
              </w:rPr>
              <w:t>signature, surname, first name</w:t>
            </w:r>
            <w:r w:rsidRPr="009751BC">
              <w:rPr>
                <w:sz w:val="16"/>
                <w:szCs w:val="16"/>
                <w:lang w:val="en-US"/>
              </w:rPr>
              <w:t>)</w:t>
            </w:r>
          </w:p>
        </w:tc>
      </w:tr>
    </w:tbl>
    <w:p w14:paraId="47E92985" w14:textId="77777777" w:rsidR="008B7ABC" w:rsidRPr="000E0709" w:rsidRDefault="008B7ABC" w:rsidP="008B7ABC">
      <w:pPr>
        <w:jc w:val="center"/>
        <w:rPr>
          <w:sz w:val="28"/>
          <w:szCs w:val="28"/>
          <w:lang w:val="en-US"/>
        </w:rPr>
      </w:pPr>
    </w:p>
    <w:p w14:paraId="56EAB120" w14:textId="77777777" w:rsidR="008B7ABC" w:rsidRDefault="008B7ABC" w:rsidP="008B7ABC">
      <w:pPr>
        <w:jc w:val="center"/>
        <w:rPr>
          <w:sz w:val="28"/>
          <w:szCs w:val="28"/>
          <w:lang w:val="en-US"/>
        </w:rPr>
      </w:pPr>
    </w:p>
    <w:p w14:paraId="12978A8B" w14:textId="77777777" w:rsidR="00E0746C" w:rsidRDefault="00E0746C"/>
    <w:sectPr w:rsidR="00E0746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ABC"/>
    <w:rsid w:val="00057662"/>
    <w:rsid w:val="003A5D19"/>
    <w:rsid w:val="003B508E"/>
    <w:rsid w:val="00821EC8"/>
    <w:rsid w:val="00891326"/>
    <w:rsid w:val="008B7ABC"/>
    <w:rsid w:val="00C136B1"/>
    <w:rsid w:val="00E0746C"/>
    <w:rsid w:val="00EE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E5B91C"/>
  <w15:chartTrackingRefBased/>
  <w15:docId w15:val="{95272D4F-196E-4A2F-805C-43C3D49F3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7AB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B7ABC"/>
    <w:pPr>
      <w:keepNext/>
      <w:keepLines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B7ABC"/>
    <w:pPr>
      <w:keepNext/>
      <w:keepLines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7ABC"/>
    <w:pPr>
      <w:keepNext/>
      <w:keepLines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GB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7ABC"/>
    <w:pPr>
      <w:keepNext/>
      <w:keepLines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B7ABC"/>
    <w:pPr>
      <w:keepNext/>
      <w:keepLines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7ABC"/>
    <w:pPr>
      <w:keepNext/>
      <w:keepLines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7ABC"/>
    <w:pPr>
      <w:keepNext/>
      <w:keepLines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7ABC"/>
    <w:pPr>
      <w:keepNext/>
      <w:keepLines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7ABC"/>
    <w:pPr>
      <w:keepNext/>
      <w:keepLines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7A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B7A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B7A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7AB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B7AB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7AB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7AB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7AB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7AB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B7ABC"/>
    <w:pPr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B7A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7ABC"/>
    <w:pPr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B7A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B7ABC"/>
    <w:pPr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GB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B7AB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B7ABC"/>
    <w:pPr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GB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B7AB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7A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7AB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B7ABC"/>
    <w:rPr>
      <w:b/>
      <w:bCs/>
      <w:smallCaps/>
      <w:color w:val="0F4761" w:themeColor="accent1" w:themeShade="BF"/>
      <w:spacing w:val="5"/>
    </w:rPr>
  </w:style>
  <w:style w:type="character" w:customStyle="1" w:styleId="a">
    <w:name w:val="Основной шрифт"/>
    <w:uiPriority w:val="99"/>
    <w:rsid w:val="008B7ABC"/>
  </w:style>
  <w:style w:type="paragraph" w:styleId="BodyText">
    <w:name w:val="Body Text"/>
    <w:basedOn w:val="Normal"/>
    <w:link w:val="BodyTextChar"/>
    <w:uiPriority w:val="99"/>
    <w:rsid w:val="008B7ABC"/>
    <w:pPr>
      <w:jc w:val="center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8B7ABC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BodyText2">
    <w:name w:val="Body Text 2"/>
    <w:basedOn w:val="Normal"/>
    <w:link w:val="BodyText2Char"/>
    <w:uiPriority w:val="99"/>
    <w:rsid w:val="008B7ABC"/>
    <w:pPr>
      <w:jc w:val="center"/>
    </w:pPr>
    <w:rPr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8B7ABC"/>
    <w:rPr>
      <w:rFonts w:ascii="Times New Roman" w:eastAsia="Times New Roman" w:hAnsi="Times New Roman" w:cs="Times New Roman"/>
      <w:kern w:val="0"/>
      <w:sz w:val="22"/>
      <w:szCs w:val="22"/>
      <w:lang w:val="ru-RU" w:eastAsia="ru-RU"/>
      <w14:ligatures w14:val="none"/>
    </w:rPr>
  </w:style>
  <w:style w:type="paragraph" w:styleId="Header">
    <w:name w:val="header"/>
    <w:basedOn w:val="Normal"/>
    <w:link w:val="HeaderChar"/>
    <w:uiPriority w:val="99"/>
    <w:semiHidden/>
    <w:rsid w:val="008B7ABC"/>
    <w:pPr>
      <w:tabs>
        <w:tab w:val="center" w:pos="4677"/>
        <w:tab w:val="right" w:pos="9355"/>
      </w:tabs>
      <w:suppressAutoHyphens/>
      <w:autoSpaceDE/>
      <w:autoSpaceDN/>
    </w:pPr>
    <w:rPr>
      <w:rFonts w:ascii="Arial" w:hAnsi="Arial" w:cs="Arial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B7ABC"/>
    <w:rPr>
      <w:rFonts w:ascii="Arial" w:eastAsia="Times New Roman" w:hAnsi="Arial" w:cs="Arial"/>
      <w:kern w:val="0"/>
      <w:sz w:val="20"/>
      <w:szCs w:val="20"/>
      <w:lang w:val="ru-RU"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5B84C60491648B744637E65040A58" ma:contentTypeVersion="12" ma:contentTypeDescription="Create a new document." ma:contentTypeScope="" ma:versionID="ae32170adca604cf888f13c45252b499">
  <xsd:schema xmlns:xsd="http://www.w3.org/2001/XMLSchema" xmlns:xs="http://www.w3.org/2001/XMLSchema" xmlns:p="http://schemas.microsoft.com/office/2006/metadata/properties" xmlns:ns2="12e98b22-27c9-43fb-8280-acc4153a4041" xmlns:ns3="9040bee2-1f72-4932-8804-937446937532" targetNamespace="http://schemas.microsoft.com/office/2006/metadata/properties" ma:root="true" ma:fieldsID="870e465296feecb9a3d7463a229106d1" ns2:_="" ns3:_="">
    <xsd:import namespace="12e98b22-27c9-43fb-8280-acc4153a4041"/>
    <xsd:import namespace="9040bee2-1f72-4932-8804-9374469375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98b22-27c9-43fb-8280-acc4153a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f8ebb0a5-c57d-4c3a-bec7-8a38252dd0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40bee2-1f72-4932-8804-93744693753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c52429e-dff5-463c-b186-4a682a98756c}" ma:internalName="TaxCatchAll" ma:showField="CatchAllData" ma:web="9040bee2-1f72-4932-8804-9374469375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98b22-27c9-43fb-8280-acc4153a4041">
      <Terms xmlns="http://schemas.microsoft.com/office/infopath/2007/PartnerControls"/>
    </lcf76f155ced4ddcb4097134ff3c332f>
    <TaxCatchAll xmlns="9040bee2-1f72-4932-8804-937446937532" xsi:nil="true"/>
  </documentManagement>
</p:properties>
</file>

<file path=customXml/itemProps1.xml><?xml version="1.0" encoding="utf-8"?>
<ds:datastoreItem xmlns:ds="http://schemas.openxmlformats.org/officeDocument/2006/customXml" ds:itemID="{5B8D1C8B-4EDE-400F-AD68-91CF9E6183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98b22-27c9-43fb-8280-acc4153a4041"/>
    <ds:schemaRef ds:uri="9040bee2-1f72-4932-8804-9374469375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43D936-94B8-4BAE-A46D-402A51B3EE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C31AF1-E081-43DF-86DC-BC126DF606AC}">
  <ds:schemaRefs>
    <ds:schemaRef ds:uri="http://schemas.microsoft.com/office/2006/metadata/properties"/>
    <ds:schemaRef ds:uri="http://schemas.microsoft.com/office/infopath/2007/PartnerControls"/>
    <ds:schemaRef ds:uri="12e98b22-27c9-43fb-8280-acc4153a4041"/>
    <ds:schemaRef ds:uri="9040bee2-1f72-4932-8804-93744693753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1598</Words>
  <Characters>9113</Characters>
  <Application>Microsoft Office Word</Application>
  <DocSecurity>0</DocSecurity>
  <Lines>75</Lines>
  <Paragraphs>21</Paragraphs>
  <ScaleCrop>false</ScaleCrop>
  <Company/>
  <LinksUpToDate>false</LinksUpToDate>
  <CharactersWithSpaces>10690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Chicus-bodean</dc:creator>
  <cp:keywords/>
  <dc:description/>
  <cp:lastModifiedBy>Carolina Chicus-bodean</cp:lastModifiedBy>
  <cp:revision>3</cp:revision>
  <dcterms:created xsi:type="dcterms:W3CDTF">2026-08-20T07:43:00Z</dcterms:created>
  <dcterms:modified xsi:type="dcterms:W3CDTF">2026-08-20T07:47:00Z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0x010100C705B84C60491648B744637E65040A58</vt:lpwstr>
  </property>
  <property fmtid="{D5CDD505-2E9C-101B-9397-08002B2CF9AE}" pid="3" name="MediaServiceImageTags">
    <vt:lpwstr/>
  </property>
</Properties>
</file>